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16788" w:rsidRDefault="00C16788" w:rsidP="00C16788">
      <w:pPr>
        <w:widowControl/>
        <w:wordWrap/>
        <w:autoSpaceDE/>
        <w:spacing w:after="0" w:line="240" w:lineRule="auto"/>
        <w:jc w:val="left"/>
        <w:rPr>
          <w:rFonts w:cs="Arial Unicode MS"/>
          <w:b/>
          <w:bCs/>
          <w:kern w:val="0"/>
          <w:szCs w:val="20"/>
        </w:rPr>
      </w:pPr>
      <w:r>
        <w:rPr>
          <w:rFonts w:cs="Arial Unicode MS" w:hint="eastAsia"/>
          <w:b/>
          <w:bCs/>
          <w:kern w:val="0"/>
          <w:szCs w:val="20"/>
        </w:rPr>
        <w:t>[</w:t>
      </w:r>
      <w:r w:rsidR="00F373CD">
        <w:rPr>
          <w:rFonts w:cs="Arial Unicode MS" w:hint="eastAsia"/>
          <w:b/>
          <w:bCs/>
          <w:kern w:val="0"/>
          <w:szCs w:val="20"/>
        </w:rPr>
        <w:t xml:space="preserve">별첨 </w:t>
      </w:r>
      <w:r w:rsidR="00F373CD">
        <w:rPr>
          <w:rFonts w:cs="Arial Unicode MS"/>
          <w:b/>
          <w:bCs/>
          <w:kern w:val="0"/>
          <w:szCs w:val="20"/>
        </w:rPr>
        <w:t>2</w:t>
      </w:r>
      <w:r>
        <w:rPr>
          <w:rFonts w:cs="Arial Unicode MS" w:hint="eastAsia"/>
          <w:b/>
          <w:bCs/>
          <w:kern w:val="0"/>
          <w:szCs w:val="20"/>
        </w:rPr>
        <w:t>] 입찰유의서</w:t>
      </w:r>
    </w:p>
    <w:p w:rsidR="00C16788" w:rsidRDefault="00C16788" w:rsidP="00C16788">
      <w:pPr>
        <w:widowControl/>
        <w:wordWrap/>
        <w:autoSpaceDE/>
        <w:spacing w:after="0" w:line="240" w:lineRule="auto"/>
        <w:jc w:val="center"/>
        <w:rPr>
          <w:rFonts w:cs="Arial Unicode MS"/>
          <w:kern w:val="0"/>
          <w:sz w:val="32"/>
          <w:szCs w:val="32"/>
        </w:rPr>
      </w:pPr>
      <w:r>
        <w:rPr>
          <w:rFonts w:cs="Arial Unicode MS" w:hint="eastAsia"/>
          <w:b/>
          <w:bCs/>
          <w:kern w:val="0"/>
          <w:sz w:val="32"/>
          <w:szCs w:val="32"/>
          <w:u w:val="single"/>
        </w:rPr>
        <w:t>입찰유의서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b/>
          <w:bCs/>
          <w:kern w:val="0"/>
          <w:sz w:val="18"/>
          <w:szCs w:val="18"/>
        </w:rPr>
        <w:t>제1조 [목적]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 xml:space="preserve">이 입찰유의서(이하 "유의서"이라 한다)는 주식회사 </w:t>
      </w:r>
      <w:r w:rsidR="00FB54EB">
        <w:rPr>
          <w:rFonts w:hint="eastAsia"/>
          <w:sz w:val="18"/>
          <w:szCs w:val="18"/>
        </w:rPr>
        <w:t>하나</w:t>
      </w:r>
      <w:r>
        <w:rPr>
          <w:rFonts w:hint="eastAsia"/>
          <w:sz w:val="18"/>
          <w:szCs w:val="18"/>
        </w:rPr>
        <w:t>은행</w:t>
      </w:r>
      <w:r>
        <w:rPr>
          <w:rFonts w:hint="eastAsia"/>
          <w:sz w:val="24"/>
          <w:szCs w:val="32"/>
        </w:rPr>
        <w:t xml:space="preserve"> </w:t>
      </w:r>
      <w:r>
        <w:rPr>
          <w:rFonts w:cs="Arial Unicode MS" w:hint="eastAsia"/>
          <w:kern w:val="0"/>
          <w:sz w:val="18"/>
          <w:szCs w:val="18"/>
        </w:rPr>
        <w:t>(이하 "당행"이라 한다)이 시행하는 공사, 용역, 물품의 구매를 위한 입찰에 있어 당해 입찰에 참가하고자 하는 자가 유의하여야 할 사항을 정함을 그 목적으로 한다.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b/>
          <w:bCs/>
          <w:kern w:val="0"/>
          <w:sz w:val="18"/>
          <w:szCs w:val="18"/>
        </w:rPr>
        <w:t>제2조 [입찰참가자격]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입찰에 참가할 수 있는 자는 당행이 시행하는 공사, 용역, 물품 등의 품질(성능) 이나 기술수준이 당행이 요구하는 일정수준 이상인 자라야 하며, 당행의 처분으로 입찰참가자격이 제한 또는 정지된 자는 입찰에 참가할 수 없다.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b/>
          <w:bCs/>
          <w:kern w:val="0"/>
          <w:sz w:val="18"/>
          <w:szCs w:val="18"/>
        </w:rPr>
        <w:t>제3조 [입찰참가신청]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① 입찰에 참가하고자 하는 자는 지정된 기한 내에 당행에서 요구하는 다음 각 호의 서류를 입찰신청 마감시간 까지 당행에 제출하여 입찰 신청을 하여야 한다.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1. 입찰참가신청서(당행 소정 양식) 및 첨부서류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2. 입찰보증금 또는 입찰보증금 지급각서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3. 기타 공고 또는 공문에서 요구하는 서류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② 제1항 경우에는 원본을 제시하거나 사본에 "원본과 같음"을 명기하고 인감(인감증명서상의 인감 또는 입찰참가신청서상의 사용인감)으로</w:t>
      </w:r>
      <w:r>
        <w:rPr>
          <w:rFonts w:cs="Arial Unicode MS" w:hint="eastAsia"/>
          <w:spacing w:val="10"/>
          <w:kern w:val="0"/>
          <w:sz w:val="18"/>
          <w:szCs w:val="18"/>
        </w:rPr>
        <w:t xml:space="preserve"> </w:t>
      </w:r>
      <w:r>
        <w:rPr>
          <w:rFonts w:cs="Arial Unicode MS" w:hint="eastAsia"/>
          <w:kern w:val="0"/>
          <w:sz w:val="18"/>
          <w:szCs w:val="18"/>
        </w:rPr>
        <w:t>날인하여 제출하여야 한다.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b/>
          <w:bCs/>
          <w:kern w:val="0"/>
          <w:sz w:val="18"/>
          <w:szCs w:val="18"/>
        </w:rPr>
        <w:t>제4조 [입찰보증금]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① 총액계약의 입찰금액 또는 단가계약의 구매예정금액(구매예정수량 X 입찰단가)의 5/100 이상의 현금(체신관서 또는 시내 금융기관발행 자기앞수표 포함) 또는 공인기관의 보증보험증권(보증서 포함) 또는 당행이 인정하는 은행지급보증서 등으로 입찰 신청 마감일까지 당행에 납부하여야 한다.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② 낙찰자가 소정의 기한 내에 계약을 체결하지 아니할 때에는 입찰보증금을 당행에 귀속한다.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③ 입찰보증금은 입찰절차 종료 후 입찰자의 청구에 의하여 반환한다. 그러나 낙찰자의 입찰보증금은 계약체결시까지 반환하지 아니한다.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④ 보증보험증권 또는 보증서 등에 의한 입찰보증금의 보증기간은 입찰서 제출마감일 이전부터 입찰서 제출마감일부터 30일 이후까지 이어야 한다.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b/>
          <w:bCs/>
          <w:kern w:val="0"/>
          <w:sz w:val="18"/>
          <w:szCs w:val="18"/>
        </w:rPr>
        <w:t>제5조 [입찰]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① 입찰 참가신청 또는 입찰 참가승낙을 한 자가 아니면 입찰에 참가 할 수 없다.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② 입찰 전에 위임장을 제출한 경우에는 그 대리인도 입찰에 참가할 수 있다.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③ 입찰 참가 부정당한 자 또는 입찰 참가자격을 제한 받고 있는 자는 대리인으로 할 수 없다.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④ 입찰에 사용하는 인감은 입찰참가 신청시 제출한 인감으로 하여야 한다.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b/>
          <w:bCs/>
          <w:kern w:val="0"/>
          <w:sz w:val="18"/>
          <w:szCs w:val="18"/>
        </w:rPr>
        <w:t>제6조 [입찰서 작성]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① 입찰은 소정의 서식에 의한 입찰서에 의하여 작성하여야 한다.</w:t>
      </w:r>
    </w:p>
    <w:p w:rsidR="00C16788" w:rsidRDefault="00C16788" w:rsidP="00C16788">
      <w:pPr>
        <w:widowControl/>
        <w:wordWrap/>
        <w:autoSpaceDE/>
        <w:spacing w:after="0" w:line="240" w:lineRule="auto"/>
        <w:ind w:leftChars="90" w:left="450" w:hangingChars="150" w:hanging="27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② 입찰서의 기재사항 중 말소 또는 정정한 곳이 있을 때에는 입찰에 사용하는 인감으로 날인하여야 한다. 다만, 금액은 정정할 수 없다.</w:t>
      </w:r>
    </w:p>
    <w:p w:rsidR="00C16788" w:rsidRDefault="00C16788" w:rsidP="00C16788">
      <w:pPr>
        <w:widowControl/>
        <w:wordWrap/>
        <w:autoSpaceDE/>
        <w:spacing w:after="0" w:line="240" w:lineRule="auto"/>
        <w:ind w:leftChars="90" w:left="360" w:hangingChars="100" w:hanging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lastRenderedPageBreak/>
        <w:t>③ 입찰서의 금액표시는 한글 또는 한자로 기재하여야 하며, 아라비아 숫자로 부기 할 수 있다. 이 경우 아라비아 숫자로 병기한 금액이 한글 또는 한자로 기재된 금액과 차이가 있을 때에는 한글 또는 한자로 기재한 금액에 의한다.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④ 입찰가격은 당행이 지정하는 장소의 인도, 설치 가격, 제비용 및 부가가치세를 포함한 가격으로 한다.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b/>
          <w:bCs/>
          <w:kern w:val="0"/>
          <w:sz w:val="18"/>
          <w:szCs w:val="18"/>
        </w:rPr>
        <w:t>제7조 [입찰서의 제출 등]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① 입찰서는 1인 1통을 제출하는 것을 원칙으로 한다.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② 입찰서는 봉함하여 제출하여야 한다.</w:t>
      </w:r>
    </w:p>
    <w:p w:rsidR="00C16788" w:rsidRDefault="00C16788" w:rsidP="00C16788">
      <w:pPr>
        <w:widowControl/>
        <w:wordWrap/>
        <w:autoSpaceDE/>
        <w:spacing w:after="0" w:line="240" w:lineRule="auto"/>
        <w:ind w:leftChars="90" w:left="540" w:hangingChars="200" w:hanging="36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③ 입찰서는 입찰공고 등에서 허용하고 있을 때에는 우편으로도 제출할 수 있다. 이 경우 우편증의 분실, 훼손 또는 지연에 대하여 당행은 책임을 지지 아니한다.</w:t>
      </w:r>
    </w:p>
    <w:p w:rsidR="00C16788" w:rsidRDefault="00C16788" w:rsidP="00C16788">
      <w:pPr>
        <w:widowControl/>
        <w:wordWrap/>
        <w:autoSpaceDE/>
        <w:spacing w:after="0" w:line="240" w:lineRule="auto"/>
        <w:ind w:leftChars="90" w:left="450" w:hangingChars="150" w:hanging="27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④ 입찰자는 제출한 입찰서를 교환</w:t>
      </w:r>
      <w:r>
        <w:rPr>
          <w:rFonts w:ascii="MS Gothic" w:eastAsia="MS Gothic" w:hAnsi="MS Gothic" w:cs="MS Gothic" w:hint="eastAsia"/>
          <w:kern w:val="0"/>
          <w:sz w:val="18"/>
          <w:szCs w:val="18"/>
        </w:rPr>
        <w:t>․</w:t>
      </w:r>
      <w:r>
        <w:rPr>
          <w:rFonts w:cs="Arial Unicode MS" w:hint="eastAsia"/>
          <w:kern w:val="0"/>
          <w:sz w:val="18"/>
          <w:szCs w:val="18"/>
        </w:rPr>
        <w:t>변경 또는 취소할 수 없다. 다만, 입찰서에 기재한 중요부분에 오기가 있음을 이유로 개찰현장에서 입찰자가 입찰의 취소의사를 표시한 것으로서 당행이 이를 인정하는 경우에는 취소가 가능하다.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b/>
          <w:bCs/>
          <w:kern w:val="0"/>
          <w:sz w:val="18"/>
          <w:szCs w:val="18"/>
        </w:rPr>
        <w:t>제8조 [경쟁입찰의 성립]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경쟁입찰은 2인 이상의 유효한 입찰로서 성립한다.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b/>
          <w:bCs/>
          <w:kern w:val="0"/>
          <w:sz w:val="18"/>
          <w:szCs w:val="18"/>
        </w:rPr>
        <w:t>제9조 [입찰의 무효]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다음 각 호의 하나에 해당하는 입찰은 무효로 한다.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1. 입찰 참가자가 1인인 입찰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2. 입찰 참가 자격이 없는 자가 한 입찰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3. 대리권이 없는 자가 한 입찰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4. 입찰서가 소정의 일시까지 소정 장소에 도착하지 아니한 입찰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5. 동일사항에 대하여 동일인이 2통 이상의 입찰서를 제출한 입찰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6. 동일사항에 대하여 타인의 대리를 겸하거나 2인 이상을 대리한 입찰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7. 입찰서의 입찰금액 등 중요한 부문이 불분명하거나, 정정한 후 정정날인을 누락한 입찰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8. 담합하거나 타인의 경쟁 참가를 방해 또는 집행을 방해한 자의 입찰</w:t>
      </w:r>
    </w:p>
    <w:p w:rsidR="00C16788" w:rsidRDefault="00C16788" w:rsidP="00C16788">
      <w:pPr>
        <w:widowControl/>
        <w:wordWrap/>
        <w:autoSpaceDE/>
        <w:spacing w:after="0" w:line="240" w:lineRule="auto"/>
        <w:ind w:leftChars="90" w:left="450" w:hangingChars="150" w:hanging="27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9. 입찰자의 기명날인이 없는 입찰(입찰참가 신청서에 제출한 인감으로 입찰서에 날인되지 아니한 경우 포함)</w:t>
      </w:r>
    </w:p>
    <w:p w:rsidR="00C16788" w:rsidRDefault="00C16788" w:rsidP="00C16788">
      <w:pPr>
        <w:widowControl/>
        <w:wordWrap/>
        <w:autoSpaceDE/>
        <w:spacing w:after="0" w:line="240" w:lineRule="auto"/>
        <w:ind w:leftChars="90" w:left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10. 입찰서에 기재한 중요부분에 착오가 있음을 이유로 개찰현장에서 입찰자가 입찰의 취소의사를 표시한 것으로 계약담당직원이 이를 인정한 입찰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11. 소정의 입찰서를 사용하지 않거나, 입찰서의 금액을 아라비아 숫자로만 기재한 입찰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b/>
          <w:bCs/>
          <w:kern w:val="0"/>
          <w:sz w:val="18"/>
          <w:szCs w:val="18"/>
        </w:rPr>
        <w:t>제10조 [관계사항의 숙지]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입찰서는 입찰공고 조건, 입찰유의서, 입찰기기 제안 사양, 기타 입찰에 필요한 모든 사항에 관하여 입찰 전에 완전히 숙지하여야 하며, 이를 숙지하지 못하여 발생한 책임을 입찰 참가자에게 있다.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b/>
          <w:bCs/>
          <w:kern w:val="0"/>
          <w:sz w:val="18"/>
          <w:szCs w:val="18"/>
        </w:rPr>
        <w:t>제11조 [입찰의 연기 등]</w:t>
      </w:r>
    </w:p>
    <w:p w:rsidR="00C16788" w:rsidRDefault="00C16788" w:rsidP="00C16788">
      <w:pPr>
        <w:widowControl/>
        <w:wordWrap/>
        <w:autoSpaceDE/>
        <w:spacing w:after="0" w:line="240" w:lineRule="auto"/>
        <w:ind w:leftChars="90" w:left="360" w:hangingChars="100" w:hanging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① 당행은 입찰 공고 후, 필요한 경우에는 입찰 또는 개찰의 일시를 연기할 수 있다. 다만, 이러한 경우에는 그 사유와 연기 일시를 입찰자에게 통지 하여야 한다.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② 입찰이 성립되지 아니하거나 낙찰자가 없을 때 에는 다시 입찰에 부칠 수 있다.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b/>
          <w:bCs/>
          <w:kern w:val="0"/>
          <w:sz w:val="18"/>
          <w:szCs w:val="18"/>
        </w:rPr>
        <w:lastRenderedPageBreak/>
        <w:t>제12조 [낙찰자의 결정]</w:t>
      </w:r>
    </w:p>
    <w:p w:rsidR="00C16788" w:rsidRDefault="00C16788" w:rsidP="00C16788">
      <w:pPr>
        <w:widowControl/>
        <w:wordWrap/>
        <w:autoSpaceDE/>
        <w:spacing w:after="0" w:line="240" w:lineRule="auto"/>
        <w:ind w:leftChars="90" w:left="270" w:hangingChars="50" w:hanging="9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① 유효한 입찰자 중 당행에서 정하는 예정가격 이하의 당행 규정범위 내 최저가격 입찰자를 낙찰자로 한다. 다만, 낙찰대상이 없을 때에는 같은 장소에서 다시 입찰에 부칠 수 있으며, 2회 이상 재입찰에도 낙찰 대상자가 없을 때에는 입찰 실시일을 연기 하거나 최소 입찰 금액 제출자 순으로 수의 시담을 통해 낙찰자를 결정할 수 있다.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② 낙찰자가 될 동가의 입찰자가 2인 이상인 때에는 즉시 추첨으로 낙찰자를 결정할 수 있다.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b/>
          <w:bCs/>
          <w:kern w:val="0"/>
          <w:sz w:val="18"/>
          <w:szCs w:val="18"/>
        </w:rPr>
        <w:t>제13조 [계약의 체결]</w:t>
      </w:r>
    </w:p>
    <w:p w:rsidR="00C16788" w:rsidRDefault="00C16788" w:rsidP="00C16788">
      <w:pPr>
        <w:widowControl/>
        <w:wordWrap/>
        <w:autoSpaceDE/>
        <w:spacing w:after="0" w:line="240" w:lineRule="auto"/>
        <w:ind w:leftChars="90" w:left="270" w:hangingChars="50" w:hanging="9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① 낙찰자는 당행으로부터 낙찰통지를 받은 후 10일 이내에 소정서식의 계약서에 의하여 계약을 체결하여야 하고, 그 낙찰금액에 대한 산출내역서를 제출하여야 한다.</w:t>
      </w:r>
    </w:p>
    <w:p w:rsidR="00C16788" w:rsidRDefault="00C16788" w:rsidP="00C16788">
      <w:pPr>
        <w:widowControl/>
        <w:wordWrap/>
        <w:autoSpaceDE/>
        <w:spacing w:after="0" w:line="240" w:lineRule="auto"/>
        <w:ind w:leftChars="90" w:left="360" w:hangingChars="100" w:hanging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② 당행은 낙찰자가 정당한 이유없이 제①항의 규정에 의하여 계약을 체결하지 아니하는 때에는 낙찰을 취소할 수 있다.</w:t>
      </w:r>
    </w:p>
    <w:p w:rsidR="00C16788" w:rsidRDefault="00C16788" w:rsidP="00C16788">
      <w:pPr>
        <w:widowControl/>
        <w:wordWrap/>
        <w:autoSpaceDE/>
        <w:spacing w:after="0" w:line="240" w:lineRule="auto"/>
        <w:ind w:leftChars="90" w:left="270" w:hangingChars="50" w:hanging="9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③ 제①항의 규정에 의하여 당행과 계약을 체결하고자 하는 자는 당행이 필요로 하는 서류를 계약담당직원에게 제출하여야 한다.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b/>
          <w:bCs/>
          <w:kern w:val="0"/>
          <w:sz w:val="18"/>
          <w:szCs w:val="18"/>
        </w:rPr>
        <w:t>제14조 [계약의 성립]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계약은 계약서를 작성하고 계약담당직원과 낙찰자가 기명</w:t>
      </w:r>
      <w:r>
        <w:rPr>
          <w:rFonts w:ascii="MS Gothic" w:eastAsia="MS Gothic" w:hAnsi="MS Gothic" w:cs="MS Gothic" w:hint="eastAsia"/>
          <w:kern w:val="0"/>
          <w:sz w:val="18"/>
          <w:szCs w:val="18"/>
        </w:rPr>
        <w:t>․</w:t>
      </w:r>
      <w:r>
        <w:rPr>
          <w:rFonts w:cs="Arial Unicode MS" w:hint="eastAsia"/>
          <w:kern w:val="0"/>
          <w:sz w:val="18"/>
          <w:szCs w:val="18"/>
        </w:rPr>
        <w:t>날인(외국인에 대하여 서명이 포함된 경우에는 서명을 포함)함으로써 확정한다.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b/>
          <w:bCs/>
          <w:kern w:val="0"/>
          <w:sz w:val="18"/>
          <w:szCs w:val="18"/>
        </w:rPr>
        <w:t>제15조 [부정당업자의 입찰참가자격 제한]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 xml:space="preserve">입찰자 또는 낙찰자가 다음 각 호의 하나에 해당하는 경우에는 1월이상 2년이하의 기간동안 입찰참가자격 제한조치를 받게 된다. 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1. 계약을 이행함에 있어서 부실</w:t>
      </w:r>
      <w:r>
        <w:rPr>
          <w:rFonts w:ascii="MS Gothic" w:eastAsia="MS Gothic" w:hAnsi="MS Gothic" w:cs="MS Gothic" w:hint="eastAsia"/>
          <w:kern w:val="0"/>
          <w:sz w:val="18"/>
          <w:szCs w:val="18"/>
        </w:rPr>
        <w:t>․</w:t>
      </w:r>
      <w:r>
        <w:rPr>
          <w:rFonts w:cs="Arial Unicode MS" w:hint="eastAsia"/>
          <w:kern w:val="0"/>
          <w:sz w:val="18"/>
          <w:szCs w:val="18"/>
        </w:rPr>
        <w:t>조잡 또는 부당하게 하거나 부정한 행위를 한 자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2. 정당한 이유없이 계약을 체결 또는 이행하지 아니한 자</w:t>
      </w:r>
    </w:p>
    <w:p w:rsidR="00C16788" w:rsidRDefault="00C16788" w:rsidP="00C16788">
      <w:pPr>
        <w:widowControl/>
        <w:wordWrap/>
        <w:autoSpaceDE/>
        <w:spacing w:after="0" w:line="240" w:lineRule="auto"/>
        <w:ind w:leftChars="90" w:left="360" w:hangingChars="100" w:hanging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3. 경쟁입찰에 있어서 입찰자간에 서로 상의하여 미리 입찰가격을 협정하였거나 특정인의 낙찰을 위하여 담합한 자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4. 입찰 또는 계약에 관한 서류를 위조</w:t>
      </w:r>
      <w:r>
        <w:rPr>
          <w:rFonts w:ascii="MS Gothic" w:eastAsia="MS Gothic" w:hAnsi="MS Gothic" w:cs="MS Gothic" w:hint="eastAsia"/>
          <w:kern w:val="0"/>
          <w:sz w:val="18"/>
          <w:szCs w:val="18"/>
        </w:rPr>
        <w:t>․</w:t>
      </w:r>
      <w:r>
        <w:rPr>
          <w:rFonts w:cs="Arial Unicode MS" w:hint="eastAsia"/>
          <w:kern w:val="0"/>
          <w:sz w:val="18"/>
          <w:szCs w:val="18"/>
        </w:rPr>
        <w:t>변조하거나 부정하게 행사한 자 또는 허위서류를 제출한 자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5. 고의로 무효의 입찰을 한 자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6. 입찰참가신청서 또는 입찰참가승낙서를 제출하고도 정당한 이유없이 당해 입찰에 참가하지 아니한 자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7. 입찰참가를 방해하거나 낙찰자의 계약체결 또는 그 이행을 방해한 자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8. 감독 또는 검사에 있어서 그 직무의 수행을 방해한 자</w:t>
      </w:r>
    </w:p>
    <w:p w:rsidR="00C16788" w:rsidRDefault="00C16788" w:rsidP="00C16788">
      <w:pPr>
        <w:widowControl/>
        <w:wordWrap/>
        <w:autoSpaceDE/>
        <w:spacing w:after="0" w:line="240" w:lineRule="auto"/>
        <w:ind w:firstLineChars="100" w:firstLine="180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 xml:space="preserve">9. 정당한 이유없이 계약이행능력의 심사에 필요한 서류의 전부 또는 일부를 제출하지 아니한 자 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b/>
          <w:bCs/>
          <w:kern w:val="0"/>
          <w:sz w:val="18"/>
          <w:szCs w:val="18"/>
        </w:rPr>
        <w:t>제16조 [비밀유지의 의무]</w:t>
      </w:r>
      <w:r>
        <w:rPr>
          <w:rFonts w:cs="Arial Unicode MS" w:hint="eastAsia"/>
          <w:kern w:val="0"/>
          <w:sz w:val="18"/>
          <w:szCs w:val="18"/>
        </w:rPr>
        <w:t xml:space="preserve"> 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입찰자는 당행으로부터 배부받은 입찰에 관한 서류 또는 각종 자료 및 입찰과정에서 얻은 정보를 당해 입찰외 목적으로 사용하여서는 아니된다.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b/>
          <w:bCs/>
          <w:kern w:val="0"/>
          <w:sz w:val="18"/>
          <w:szCs w:val="18"/>
        </w:rPr>
        <w:t>제17조 [기타사항]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  <w:r>
        <w:rPr>
          <w:rFonts w:cs="Arial Unicode MS" w:hint="eastAsia"/>
          <w:kern w:val="0"/>
          <w:sz w:val="18"/>
          <w:szCs w:val="18"/>
        </w:rPr>
        <w:t>입찰공고조건 및 이 유의서에 명시되지 아니한 기타사항에 대하여는 당행에서 정하는 바에 따른다.</w:t>
      </w: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</w:p>
    <w:p w:rsidR="00C16788" w:rsidRDefault="00C16788" w:rsidP="00C16788">
      <w:pPr>
        <w:widowControl/>
        <w:wordWrap/>
        <w:autoSpaceDE/>
        <w:spacing w:after="0" w:line="240" w:lineRule="auto"/>
        <w:rPr>
          <w:rFonts w:cs="Arial Unicode MS"/>
          <w:kern w:val="0"/>
          <w:sz w:val="18"/>
          <w:szCs w:val="18"/>
        </w:rPr>
      </w:pPr>
    </w:p>
    <w:p w:rsidR="00C16788" w:rsidRDefault="00C16788" w:rsidP="00C16788">
      <w:pPr>
        <w:widowControl/>
        <w:wordWrap/>
        <w:autoSpaceDE/>
        <w:snapToGrid w:val="0"/>
        <w:spacing w:after="0" w:line="240" w:lineRule="auto"/>
        <w:rPr>
          <w:rFonts w:cs="Arial Unicode MS"/>
          <w:kern w:val="0"/>
          <w:sz w:val="24"/>
          <w:szCs w:val="20"/>
        </w:rPr>
      </w:pPr>
      <w:r>
        <w:rPr>
          <w:rFonts w:cs="Arial Unicode MS" w:hint="eastAsia"/>
          <w:kern w:val="0"/>
          <w:sz w:val="24"/>
        </w:rPr>
        <w:lastRenderedPageBreak/>
        <w:t>  위의 입찰유의사항과 귀행의 입찰조건 및 지시사항을 준수할 것을 승낙하고 아래의 입찰참가를 신청합니다.</w:t>
      </w:r>
    </w:p>
    <w:p w:rsidR="00C16788" w:rsidRDefault="00C16788" w:rsidP="00C16788">
      <w:pPr>
        <w:widowControl/>
        <w:wordWrap/>
        <w:autoSpaceDE/>
        <w:snapToGrid w:val="0"/>
        <w:spacing w:after="0" w:line="240" w:lineRule="auto"/>
        <w:rPr>
          <w:rFonts w:cs="Arial Unicode MS"/>
          <w:kern w:val="0"/>
          <w:sz w:val="24"/>
          <w:szCs w:val="20"/>
        </w:rPr>
      </w:pPr>
    </w:p>
    <w:p w:rsidR="00C16788" w:rsidRDefault="00C16788" w:rsidP="00C16788">
      <w:pPr>
        <w:widowControl/>
        <w:wordWrap/>
        <w:autoSpaceDE/>
        <w:snapToGrid w:val="0"/>
        <w:spacing w:after="0" w:line="240" w:lineRule="auto"/>
        <w:jc w:val="center"/>
        <w:rPr>
          <w:rFonts w:cs="Arial Unicode MS"/>
          <w:kern w:val="0"/>
          <w:sz w:val="24"/>
          <w:szCs w:val="20"/>
        </w:rPr>
      </w:pPr>
      <w:r>
        <w:rPr>
          <w:rFonts w:cs="Arial Unicode MS" w:hint="eastAsia"/>
          <w:kern w:val="0"/>
          <w:sz w:val="24"/>
          <w:szCs w:val="24"/>
        </w:rPr>
        <w:t>년      월      일</w:t>
      </w:r>
    </w:p>
    <w:p w:rsidR="00C16788" w:rsidRDefault="00C16788" w:rsidP="00C16788">
      <w:pPr>
        <w:widowControl/>
        <w:wordWrap/>
        <w:autoSpaceDE/>
        <w:snapToGrid w:val="0"/>
        <w:spacing w:after="0" w:line="240" w:lineRule="auto"/>
        <w:rPr>
          <w:rFonts w:cs="Arial Unicode MS"/>
          <w:kern w:val="0"/>
          <w:szCs w:val="20"/>
        </w:rPr>
      </w:pPr>
    </w:p>
    <w:p w:rsidR="00C16788" w:rsidRDefault="00C16788" w:rsidP="00C16788">
      <w:pPr>
        <w:widowControl/>
        <w:wordWrap/>
        <w:autoSpaceDE/>
        <w:snapToGrid w:val="0"/>
        <w:spacing w:after="0" w:line="240" w:lineRule="auto"/>
        <w:rPr>
          <w:rFonts w:cs="Arial Unicode MS"/>
          <w:kern w:val="0"/>
          <w:sz w:val="24"/>
          <w:szCs w:val="20"/>
        </w:rPr>
      </w:pPr>
      <w:r>
        <w:rPr>
          <w:rFonts w:cs="Arial Unicode MS" w:hint="eastAsia"/>
          <w:kern w:val="0"/>
          <w:sz w:val="24"/>
          <w:szCs w:val="24"/>
        </w:rPr>
        <w:t>              ◎ 공 고   번 호 : 제              호</w:t>
      </w:r>
    </w:p>
    <w:p w:rsidR="00C16788" w:rsidRDefault="00C16788" w:rsidP="00C16788">
      <w:pPr>
        <w:widowControl/>
        <w:wordWrap/>
        <w:autoSpaceDE/>
        <w:snapToGrid w:val="0"/>
        <w:spacing w:after="0" w:line="240" w:lineRule="auto"/>
        <w:rPr>
          <w:rFonts w:cs="Arial Unicode MS"/>
          <w:kern w:val="0"/>
          <w:szCs w:val="20"/>
        </w:rPr>
      </w:pPr>
    </w:p>
    <w:p w:rsidR="00C16788" w:rsidRDefault="00C16788" w:rsidP="00C16788">
      <w:pPr>
        <w:widowControl/>
        <w:wordWrap/>
        <w:autoSpaceDE/>
        <w:snapToGrid w:val="0"/>
        <w:spacing w:after="0" w:line="240" w:lineRule="auto"/>
        <w:rPr>
          <w:rFonts w:cs="Arial Unicode MS"/>
          <w:kern w:val="0"/>
          <w:sz w:val="24"/>
          <w:szCs w:val="20"/>
        </w:rPr>
      </w:pPr>
      <w:r>
        <w:rPr>
          <w:rFonts w:cs="Arial Unicode MS" w:hint="eastAsia"/>
          <w:kern w:val="0"/>
          <w:sz w:val="24"/>
          <w:szCs w:val="24"/>
        </w:rPr>
        <w:t xml:space="preserve">              ◎ 입 찰   건 명 : </w:t>
      </w:r>
    </w:p>
    <w:p w:rsidR="00C16788" w:rsidRDefault="00C16788" w:rsidP="00C16788">
      <w:pPr>
        <w:widowControl/>
        <w:wordWrap/>
        <w:autoSpaceDE/>
        <w:snapToGrid w:val="0"/>
        <w:spacing w:after="0" w:line="240" w:lineRule="auto"/>
        <w:rPr>
          <w:rFonts w:cs="Arial Unicode MS"/>
          <w:kern w:val="0"/>
          <w:szCs w:val="20"/>
        </w:rPr>
      </w:pPr>
    </w:p>
    <w:p w:rsidR="00C16788" w:rsidRDefault="00C16788" w:rsidP="00C16788">
      <w:pPr>
        <w:widowControl/>
        <w:wordWrap/>
        <w:autoSpaceDE/>
        <w:snapToGrid w:val="0"/>
        <w:spacing w:after="0" w:line="240" w:lineRule="auto"/>
        <w:rPr>
          <w:rFonts w:cs="Arial Unicode MS"/>
          <w:kern w:val="0"/>
          <w:sz w:val="24"/>
          <w:szCs w:val="20"/>
        </w:rPr>
      </w:pPr>
      <w:r>
        <w:rPr>
          <w:rFonts w:cs="Arial Unicode MS" w:hint="eastAsia"/>
          <w:kern w:val="0"/>
          <w:sz w:val="24"/>
          <w:szCs w:val="24"/>
        </w:rPr>
        <w:t>              ◎ 신청인 주  소 :</w:t>
      </w:r>
    </w:p>
    <w:p w:rsidR="00C16788" w:rsidRDefault="00C16788" w:rsidP="00C16788">
      <w:pPr>
        <w:widowControl/>
        <w:wordWrap/>
        <w:autoSpaceDE/>
        <w:snapToGrid w:val="0"/>
        <w:spacing w:after="0" w:line="240" w:lineRule="auto"/>
        <w:rPr>
          <w:rFonts w:cs="Arial Unicode MS"/>
          <w:kern w:val="0"/>
          <w:szCs w:val="20"/>
        </w:rPr>
      </w:pPr>
    </w:p>
    <w:p w:rsidR="00C16788" w:rsidRDefault="00C16788" w:rsidP="00C16788">
      <w:pPr>
        <w:widowControl/>
        <w:wordWrap/>
        <w:autoSpaceDE/>
        <w:snapToGrid w:val="0"/>
        <w:spacing w:after="0" w:line="240" w:lineRule="auto"/>
        <w:rPr>
          <w:rFonts w:cs="Arial Unicode MS"/>
          <w:kern w:val="0"/>
          <w:sz w:val="24"/>
          <w:szCs w:val="20"/>
        </w:rPr>
      </w:pPr>
      <w:r>
        <w:rPr>
          <w:rFonts w:cs="Arial Unicode MS" w:hint="eastAsia"/>
          <w:kern w:val="0"/>
          <w:sz w:val="24"/>
          <w:szCs w:val="24"/>
        </w:rPr>
        <w:t>                        회사명 :</w:t>
      </w:r>
    </w:p>
    <w:p w:rsidR="00C16788" w:rsidRDefault="00C16788" w:rsidP="00C16788">
      <w:pPr>
        <w:widowControl/>
        <w:wordWrap/>
        <w:autoSpaceDE/>
        <w:snapToGrid w:val="0"/>
        <w:spacing w:after="0" w:line="240" w:lineRule="auto"/>
        <w:rPr>
          <w:rFonts w:cs="Arial Unicode MS"/>
          <w:kern w:val="0"/>
          <w:szCs w:val="20"/>
        </w:rPr>
      </w:pPr>
    </w:p>
    <w:p w:rsidR="00C16788" w:rsidRDefault="00C16788" w:rsidP="00C16788">
      <w:pPr>
        <w:widowControl/>
        <w:wordWrap/>
        <w:autoSpaceDE/>
        <w:snapToGrid w:val="0"/>
        <w:spacing w:after="0" w:line="240" w:lineRule="auto"/>
        <w:rPr>
          <w:rFonts w:cs="Arial Unicode MS"/>
          <w:kern w:val="0"/>
          <w:sz w:val="24"/>
          <w:szCs w:val="20"/>
        </w:rPr>
      </w:pPr>
      <w:r>
        <w:rPr>
          <w:rFonts w:cs="Arial Unicode MS" w:hint="eastAsia"/>
          <w:kern w:val="0"/>
          <w:sz w:val="24"/>
          <w:szCs w:val="24"/>
        </w:rPr>
        <w:t>                        대표자 :                            (인)</w:t>
      </w:r>
    </w:p>
    <w:p w:rsidR="00C16788" w:rsidRDefault="00C16788" w:rsidP="00C16788">
      <w:pPr>
        <w:widowControl/>
        <w:wordWrap/>
        <w:autoSpaceDE/>
        <w:snapToGrid w:val="0"/>
        <w:spacing w:after="0" w:line="240" w:lineRule="auto"/>
        <w:rPr>
          <w:rFonts w:cs="Arial Unicode MS"/>
          <w:kern w:val="0"/>
          <w:sz w:val="24"/>
          <w:szCs w:val="32"/>
        </w:rPr>
      </w:pPr>
    </w:p>
    <w:p w:rsidR="00C16788" w:rsidRDefault="00C16788" w:rsidP="00C16788">
      <w:pPr>
        <w:widowControl/>
        <w:wordWrap/>
        <w:autoSpaceDE/>
        <w:snapToGrid w:val="0"/>
        <w:spacing w:after="0" w:line="240" w:lineRule="auto"/>
        <w:rPr>
          <w:sz w:val="18"/>
          <w:szCs w:val="18"/>
        </w:rPr>
      </w:pPr>
      <w:r>
        <w:rPr>
          <w:rFonts w:cs="Arial Unicode MS" w:hint="eastAsia"/>
          <w:kern w:val="0"/>
          <w:sz w:val="24"/>
          <w:szCs w:val="32"/>
        </w:rPr>
        <w:t xml:space="preserve">주식회사 </w:t>
      </w:r>
      <w:r w:rsidR="00F373CD">
        <w:rPr>
          <w:rFonts w:cs="Arial Unicode MS" w:hint="eastAsia"/>
          <w:kern w:val="0"/>
          <w:sz w:val="24"/>
          <w:szCs w:val="32"/>
        </w:rPr>
        <w:t>하나</w:t>
      </w:r>
      <w:r>
        <w:rPr>
          <w:rFonts w:hint="eastAsia"/>
          <w:sz w:val="24"/>
          <w:szCs w:val="32"/>
        </w:rPr>
        <w:t>은행</w:t>
      </w:r>
      <w:r>
        <w:rPr>
          <w:rFonts w:cs="Arial Unicode MS" w:hint="eastAsia"/>
          <w:kern w:val="0"/>
          <w:sz w:val="24"/>
          <w:szCs w:val="32"/>
        </w:rPr>
        <w:t xml:space="preserve"> </w:t>
      </w:r>
      <w:r w:rsidR="00F373CD">
        <w:rPr>
          <w:rFonts w:cs="Arial Unicode MS" w:hint="eastAsia"/>
          <w:kern w:val="0"/>
          <w:sz w:val="24"/>
          <w:szCs w:val="32"/>
        </w:rPr>
        <w:t>인사부</w:t>
      </w:r>
      <w:r>
        <w:rPr>
          <w:rFonts w:cs="Arial Unicode MS" w:hint="eastAsia"/>
          <w:kern w:val="0"/>
          <w:sz w:val="24"/>
          <w:szCs w:val="32"/>
        </w:rPr>
        <w:t>장 귀하</w:t>
      </w:r>
      <w:bookmarkStart w:id="0" w:name="_GoBack"/>
      <w:bookmarkEnd w:id="0"/>
    </w:p>
    <w:sectPr w:rsidR="00C16788" w:rsidSect="00C74D6B">
      <w:pgSz w:w="11906" w:h="16838" w:code="9"/>
      <w:pgMar w:top="1701" w:right="1134" w:bottom="284" w:left="1134" w:header="851" w:footer="992" w:gutter="0"/>
      <w:pgNumType w:start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0C3E" w:rsidRDefault="001E0C3E" w:rsidP="00935166">
      <w:pPr>
        <w:spacing w:after="0" w:line="240" w:lineRule="auto"/>
      </w:pPr>
      <w:r>
        <w:separator/>
      </w:r>
    </w:p>
  </w:endnote>
  <w:endnote w:type="continuationSeparator" w:id="0">
    <w:p w:rsidR="001E0C3E" w:rsidRDefault="001E0C3E" w:rsidP="00935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컴바탕">
    <w:panose1 w:val="02030600000101010101"/>
    <w:charset w:val="81"/>
    <w:family w:val="roman"/>
    <w:pitch w:val="variable"/>
    <w:sig w:usb0="F7FFAFFF" w:usb1="FBDFFFFF" w:usb2="00FFFFFF" w:usb3="00000000" w:csb0="803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하나 L">
    <w:panose1 w:val="02020603020101020101"/>
    <w:charset w:val="81"/>
    <w:family w:val="roman"/>
    <w:pitch w:val="variable"/>
    <w:sig w:usb0="800002A7" w:usb1="29D77CFB" w:usb2="00000010" w:usb3="00000000" w:csb0="0008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0C3E" w:rsidRDefault="001E0C3E" w:rsidP="00935166">
      <w:pPr>
        <w:spacing w:after="0" w:line="240" w:lineRule="auto"/>
      </w:pPr>
      <w:r>
        <w:separator/>
      </w:r>
    </w:p>
  </w:footnote>
  <w:footnote w:type="continuationSeparator" w:id="0">
    <w:p w:rsidR="001E0C3E" w:rsidRDefault="001E0C3E" w:rsidP="009351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F"/>
    <w:multiLevelType w:val="singleLevel"/>
    <w:tmpl w:val="44E6A746"/>
    <w:lvl w:ilvl="0">
      <w:start w:val="1"/>
      <w:numFmt w:val="decimal"/>
      <w:pStyle w:val="2"/>
      <w:lvlText w:val="%1."/>
      <w:lvlJc w:val="left"/>
      <w:pPr>
        <w:tabs>
          <w:tab w:val="num" w:pos="786"/>
        </w:tabs>
        <w:ind w:leftChars="400" w:left="786" w:hangingChars="200" w:hanging="360"/>
      </w:pPr>
    </w:lvl>
  </w:abstractNum>
  <w:abstractNum w:abstractNumId="1" w15:restartNumberingAfterBreak="0">
    <w:nsid w:val="FFFFFF88"/>
    <w:multiLevelType w:val="singleLevel"/>
    <w:tmpl w:val="17706AE0"/>
    <w:lvl w:ilvl="0">
      <w:start w:val="1"/>
      <w:numFmt w:val="decimal"/>
      <w:lvlText w:val="%1."/>
      <w:lvlJc w:val="left"/>
      <w:pPr>
        <w:tabs>
          <w:tab w:val="num" w:pos="361"/>
        </w:tabs>
        <w:ind w:left="361" w:hanging="360"/>
      </w:pPr>
      <w:rPr>
        <w:rFonts w:cs="Times New Roman"/>
      </w:rPr>
    </w:lvl>
  </w:abstractNum>
  <w:abstractNum w:abstractNumId="2" w15:restartNumberingAfterBreak="0">
    <w:nsid w:val="029A6FCC"/>
    <w:multiLevelType w:val="hybridMultilevel"/>
    <w:tmpl w:val="00C277AA"/>
    <w:lvl w:ilvl="0" w:tplc="9CD0593E">
      <w:start w:val="1"/>
      <w:numFmt w:val="decimal"/>
      <w:lvlText w:val="(%1)"/>
      <w:lvlJc w:val="left"/>
      <w:pPr>
        <w:ind w:left="675" w:hanging="360"/>
      </w:pPr>
      <w:rPr>
        <w:rFonts w:cs="한컴바탕" w:hint="default"/>
      </w:rPr>
    </w:lvl>
    <w:lvl w:ilvl="1" w:tplc="04090019" w:tentative="1">
      <w:start w:val="1"/>
      <w:numFmt w:val="upperLetter"/>
      <w:lvlText w:val="%2."/>
      <w:lvlJc w:val="left"/>
      <w:pPr>
        <w:ind w:left="1115" w:hanging="400"/>
      </w:pPr>
    </w:lvl>
    <w:lvl w:ilvl="2" w:tplc="0409001B" w:tentative="1">
      <w:start w:val="1"/>
      <w:numFmt w:val="lowerRoman"/>
      <w:lvlText w:val="%3."/>
      <w:lvlJc w:val="right"/>
      <w:pPr>
        <w:ind w:left="1515" w:hanging="400"/>
      </w:pPr>
    </w:lvl>
    <w:lvl w:ilvl="3" w:tplc="0409000F" w:tentative="1">
      <w:start w:val="1"/>
      <w:numFmt w:val="decimal"/>
      <w:lvlText w:val="%4."/>
      <w:lvlJc w:val="left"/>
      <w:pPr>
        <w:ind w:left="1915" w:hanging="400"/>
      </w:pPr>
    </w:lvl>
    <w:lvl w:ilvl="4" w:tplc="04090019" w:tentative="1">
      <w:start w:val="1"/>
      <w:numFmt w:val="upperLetter"/>
      <w:lvlText w:val="%5."/>
      <w:lvlJc w:val="left"/>
      <w:pPr>
        <w:ind w:left="2315" w:hanging="400"/>
      </w:pPr>
    </w:lvl>
    <w:lvl w:ilvl="5" w:tplc="0409001B" w:tentative="1">
      <w:start w:val="1"/>
      <w:numFmt w:val="lowerRoman"/>
      <w:lvlText w:val="%6."/>
      <w:lvlJc w:val="right"/>
      <w:pPr>
        <w:ind w:left="2715" w:hanging="400"/>
      </w:pPr>
    </w:lvl>
    <w:lvl w:ilvl="6" w:tplc="0409000F" w:tentative="1">
      <w:start w:val="1"/>
      <w:numFmt w:val="decimal"/>
      <w:lvlText w:val="%7."/>
      <w:lvlJc w:val="left"/>
      <w:pPr>
        <w:ind w:left="3115" w:hanging="400"/>
      </w:pPr>
    </w:lvl>
    <w:lvl w:ilvl="7" w:tplc="04090019" w:tentative="1">
      <w:start w:val="1"/>
      <w:numFmt w:val="upperLetter"/>
      <w:lvlText w:val="%8."/>
      <w:lvlJc w:val="left"/>
      <w:pPr>
        <w:ind w:left="3515" w:hanging="400"/>
      </w:pPr>
    </w:lvl>
    <w:lvl w:ilvl="8" w:tplc="0409001B" w:tentative="1">
      <w:start w:val="1"/>
      <w:numFmt w:val="lowerRoman"/>
      <w:lvlText w:val="%9."/>
      <w:lvlJc w:val="right"/>
      <w:pPr>
        <w:ind w:left="3915" w:hanging="400"/>
      </w:pPr>
    </w:lvl>
  </w:abstractNum>
  <w:abstractNum w:abstractNumId="3" w15:restartNumberingAfterBreak="0">
    <w:nsid w:val="036C6C98"/>
    <w:multiLevelType w:val="hybridMultilevel"/>
    <w:tmpl w:val="B27811EA"/>
    <w:lvl w:ilvl="0" w:tplc="426CA9A6">
      <w:start w:val="1"/>
      <w:numFmt w:val="decimalEnclosedCircle"/>
      <w:lvlText w:val="%1"/>
      <w:lvlJc w:val="left"/>
      <w:pPr>
        <w:ind w:left="644" w:hanging="360"/>
      </w:pPr>
    </w:lvl>
    <w:lvl w:ilvl="1" w:tplc="04090019">
      <w:start w:val="1"/>
      <w:numFmt w:val="upperLetter"/>
      <w:lvlText w:val="%2."/>
      <w:lvlJc w:val="left"/>
      <w:pPr>
        <w:ind w:left="1084" w:hanging="400"/>
      </w:pPr>
    </w:lvl>
    <w:lvl w:ilvl="2" w:tplc="0409001B">
      <w:start w:val="1"/>
      <w:numFmt w:val="lowerRoman"/>
      <w:lvlText w:val="%3."/>
      <w:lvlJc w:val="right"/>
      <w:pPr>
        <w:ind w:left="1484" w:hanging="400"/>
      </w:pPr>
    </w:lvl>
    <w:lvl w:ilvl="3" w:tplc="0409000F">
      <w:start w:val="1"/>
      <w:numFmt w:val="decimal"/>
      <w:lvlText w:val="%4."/>
      <w:lvlJc w:val="left"/>
      <w:pPr>
        <w:ind w:left="1884" w:hanging="400"/>
      </w:pPr>
    </w:lvl>
    <w:lvl w:ilvl="4" w:tplc="04090019">
      <w:start w:val="1"/>
      <w:numFmt w:val="upperLetter"/>
      <w:lvlText w:val="%5."/>
      <w:lvlJc w:val="left"/>
      <w:pPr>
        <w:ind w:left="2284" w:hanging="400"/>
      </w:pPr>
    </w:lvl>
    <w:lvl w:ilvl="5" w:tplc="0409001B">
      <w:start w:val="1"/>
      <w:numFmt w:val="lowerRoman"/>
      <w:lvlText w:val="%6."/>
      <w:lvlJc w:val="right"/>
      <w:pPr>
        <w:ind w:left="2684" w:hanging="400"/>
      </w:pPr>
    </w:lvl>
    <w:lvl w:ilvl="6" w:tplc="0409000F">
      <w:start w:val="1"/>
      <w:numFmt w:val="decimal"/>
      <w:lvlText w:val="%7."/>
      <w:lvlJc w:val="left"/>
      <w:pPr>
        <w:ind w:left="3084" w:hanging="400"/>
      </w:pPr>
    </w:lvl>
    <w:lvl w:ilvl="7" w:tplc="04090019">
      <w:start w:val="1"/>
      <w:numFmt w:val="upperLetter"/>
      <w:lvlText w:val="%8."/>
      <w:lvlJc w:val="left"/>
      <w:pPr>
        <w:ind w:left="3484" w:hanging="400"/>
      </w:pPr>
    </w:lvl>
    <w:lvl w:ilvl="8" w:tplc="0409001B">
      <w:start w:val="1"/>
      <w:numFmt w:val="lowerRoman"/>
      <w:lvlText w:val="%9."/>
      <w:lvlJc w:val="right"/>
      <w:pPr>
        <w:ind w:left="3884" w:hanging="400"/>
      </w:pPr>
    </w:lvl>
  </w:abstractNum>
  <w:abstractNum w:abstractNumId="4" w15:restartNumberingAfterBreak="0">
    <w:nsid w:val="07F90C42"/>
    <w:multiLevelType w:val="hybridMultilevel"/>
    <w:tmpl w:val="42A2C838"/>
    <w:lvl w:ilvl="0" w:tplc="F3A49FF0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upperLetter"/>
      <w:lvlText w:val="%2."/>
      <w:lvlJc w:val="left"/>
      <w:pPr>
        <w:ind w:left="1200" w:hanging="400"/>
      </w:pPr>
    </w:lvl>
    <w:lvl w:ilvl="2" w:tplc="0409001B">
      <w:start w:val="1"/>
      <w:numFmt w:val="lowerRoman"/>
      <w:lvlText w:val="%3."/>
      <w:lvlJc w:val="right"/>
      <w:pPr>
        <w:ind w:left="1600" w:hanging="400"/>
      </w:pPr>
    </w:lvl>
    <w:lvl w:ilvl="3" w:tplc="0409000F">
      <w:start w:val="1"/>
      <w:numFmt w:val="decimal"/>
      <w:lvlText w:val="%4."/>
      <w:lvlJc w:val="left"/>
      <w:pPr>
        <w:ind w:left="2000" w:hanging="400"/>
      </w:pPr>
    </w:lvl>
    <w:lvl w:ilvl="4" w:tplc="04090019">
      <w:start w:val="1"/>
      <w:numFmt w:val="upperLetter"/>
      <w:lvlText w:val="%5."/>
      <w:lvlJc w:val="left"/>
      <w:pPr>
        <w:ind w:left="2400" w:hanging="400"/>
      </w:pPr>
    </w:lvl>
    <w:lvl w:ilvl="5" w:tplc="0409001B">
      <w:start w:val="1"/>
      <w:numFmt w:val="lowerRoman"/>
      <w:lvlText w:val="%6."/>
      <w:lvlJc w:val="right"/>
      <w:pPr>
        <w:ind w:left="2800" w:hanging="400"/>
      </w:pPr>
    </w:lvl>
    <w:lvl w:ilvl="6" w:tplc="0409000F">
      <w:start w:val="1"/>
      <w:numFmt w:val="decimal"/>
      <w:lvlText w:val="%7."/>
      <w:lvlJc w:val="left"/>
      <w:pPr>
        <w:ind w:left="3200" w:hanging="400"/>
      </w:pPr>
    </w:lvl>
    <w:lvl w:ilvl="7" w:tplc="04090019">
      <w:start w:val="1"/>
      <w:numFmt w:val="upperLetter"/>
      <w:lvlText w:val="%8."/>
      <w:lvlJc w:val="left"/>
      <w:pPr>
        <w:ind w:left="3600" w:hanging="400"/>
      </w:pPr>
    </w:lvl>
    <w:lvl w:ilvl="8" w:tplc="0409001B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0CCF0769"/>
    <w:multiLevelType w:val="hybridMultilevel"/>
    <w:tmpl w:val="DFA20550"/>
    <w:lvl w:ilvl="0" w:tplc="9B5CAD4C">
      <w:start w:val="2"/>
      <w:numFmt w:val="decimalEnclosedCircle"/>
      <w:lvlText w:val="%1"/>
      <w:lvlJc w:val="left"/>
      <w:pPr>
        <w:ind w:left="760" w:hanging="360"/>
      </w:pPr>
      <w:rPr>
        <w:rFonts w:cs="Times New Roman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10A25328"/>
    <w:multiLevelType w:val="hybridMultilevel"/>
    <w:tmpl w:val="395C0386"/>
    <w:lvl w:ilvl="0" w:tplc="393C37BA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7" w15:restartNumberingAfterBreak="0">
    <w:nsid w:val="1B2516D4"/>
    <w:multiLevelType w:val="hybridMultilevel"/>
    <w:tmpl w:val="06C2AAC2"/>
    <w:lvl w:ilvl="0" w:tplc="AD5088F8">
      <w:start w:val="4"/>
      <w:numFmt w:val="bullet"/>
      <w:lvlText w:val="-"/>
      <w:lvlJc w:val="left"/>
      <w:pPr>
        <w:tabs>
          <w:tab w:val="num" w:pos="760"/>
        </w:tabs>
        <w:ind w:left="760" w:hanging="360"/>
      </w:pPr>
      <w:rPr>
        <w:rFonts w:ascii="굴림" w:eastAsia="굴림" w:hAnsi="굴림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1BD56083"/>
    <w:multiLevelType w:val="hybridMultilevel"/>
    <w:tmpl w:val="CC1A81DA"/>
    <w:lvl w:ilvl="0" w:tplc="B066B776">
      <w:start w:val="5"/>
      <w:numFmt w:val="bullet"/>
      <w:lvlText w:val="-"/>
      <w:lvlJc w:val="left"/>
      <w:pPr>
        <w:ind w:left="760" w:hanging="360"/>
      </w:pPr>
      <w:rPr>
        <w:rFonts w:ascii="하나 L" w:eastAsia="하나 L" w:hAnsi="하나 L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2D6713BA"/>
    <w:multiLevelType w:val="hybridMultilevel"/>
    <w:tmpl w:val="2FA8C698"/>
    <w:lvl w:ilvl="0" w:tplc="05BAF7F6">
      <w:start w:val="5"/>
      <w:numFmt w:val="bullet"/>
      <w:lvlText w:val="-"/>
      <w:lvlJc w:val="left"/>
      <w:pPr>
        <w:ind w:left="380" w:hanging="360"/>
      </w:pPr>
      <w:rPr>
        <w:rFonts w:ascii="하나 L" w:eastAsia="하나 L" w:hAnsi="하나 L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2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2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2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2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2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2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2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20" w:hanging="400"/>
      </w:pPr>
      <w:rPr>
        <w:rFonts w:ascii="Wingdings" w:hAnsi="Wingdings" w:hint="default"/>
      </w:rPr>
    </w:lvl>
  </w:abstractNum>
  <w:abstractNum w:abstractNumId="10" w15:restartNumberingAfterBreak="0">
    <w:nsid w:val="33092152"/>
    <w:multiLevelType w:val="hybridMultilevel"/>
    <w:tmpl w:val="6A942B38"/>
    <w:lvl w:ilvl="0" w:tplc="F328E7BA">
      <w:start w:val="5"/>
      <w:numFmt w:val="bullet"/>
      <w:lvlText w:val="-"/>
      <w:lvlJc w:val="left"/>
      <w:pPr>
        <w:ind w:left="760" w:hanging="360"/>
      </w:pPr>
      <w:rPr>
        <w:rFonts w:ascii="하나 L" w:eastAsia="하나 L" w:hAnsi="하나 L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1" w15:restartNumberingAfterBreak="0">
    <w:nsid w:val="407E6432"/>
    <w:multiLevelType w:val="hybridMultilevel"/>
    <w:tmpl w:val="3F6EF370"/>
    <w:lvl w:ilvl="0" w:tplc="20ACA706">
      <w:start w:val="4"/>
      <w:numFmt w:val="bullet"/>
      <w:lvlText w:val="-"/>
      <w:lvlJc w:val="left"/>
      <w:pPr>
        <w:tabs>
          <w:tab w:val="num" w:pos="760"/>
        </w:tabs>
        <w:ind w:left="760" w:hanging="360"/>
      </w:pPr>
      <w:rPr>
        <w:rFonts w:ascii="굴림" w:eastAsia="굴림" w:hAnsi="굴림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438914B7"/>
    <w:multiLevelType w:val="hybridMultilevel"/>
    <w:tmpl w:val="97D2E1F4"/>
    <w:lvl w:ilvl="0" w:tplc="723E2F14">
      <w:start w:val="1"/>
      <w:numFmt w:val="decimalEnclosedCircle"/>
      <w:lvlText w:val="%1"/>
      <w:lvlJc w:val="left"/>
      <w:pPr>
        <w:ind w:left="596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036" w:hanging="400"/>
      </w:pPr>
    </w:lvl>
    <w:lvl w:ilvl="2" w:tplc="0409001B" w:tentative="1">
      <w:start w:val="1"/>
      <w:numFmt w:val="lowerRoman"/>
      <w:lvlText w:val="%3."/>
      <w:lvlJc w:val="right"/>
      <w:pPr>
        <w:ind w:left="1436" w:hanging="400"/>
      </w:pPr>
    </w:lvl>
    <w:lvl w:ilvl="3" w:tplc="0409000F" w:tentative="1">
      <w:start w:val="1"/>
      <w:numFmt w:val="decimal"/>
      <w:lvlText w:val="%4."/>
      <w:lvlJc w:val="left"/>
      <w:pPr>
        <w:ind w:left="1836" w:hanging="400"/>
      </w:pPr>
    </w:lvl>
    <w:lvl w:ilvl="4" w:tplc="04090019" w:tentative="1">
      <w:start w:val="1"/>
      <w:numFmt w:val="upperLetter"/>
      <w:lvlText w:val="%5."/>
      <w:lvlJc w:val="left"/>
      <w:pPr>
        <w:ind w:left="2236" w:hanging="400"/>
      </w:pPr>
    </w:lvl>
    <w:lvl w:ilvl="5" w:tplc="0409001B" w:tentative="1">
      <w:start w:val="1"/>
      <w:numFmt w:val="lowerRoman"/>
      <w:lvlText w:val="%6."/>
      <w:lvlJc w:val="right"/>
      <w:pPr>
        <w:ind w:left="2636" w:hanging="400"/>
      </w:pPr>
    </w:lvl>
    <w:lvl w:ilvl="6" w:tplc="0409000F" w:tentative="1">
      <w:start w:val="1"/>
      <w:numFmt w:val="decimal"/>
      <w:lvlText w:val="%7."/>
      <w:lvlJc w:val="left"/>
      <w:pPr>
        <w:ind w:left="3036" w:hanging="400"/>
      </w:pPr>
    </w:lvl>
    <w:lvl w:ilvl="7" w:tplc="04090019" w:tentative="1">
      <w:start w:val="1"/>
      <w:numFmt w:val="upperLetter"/>
      <w:lvlText w:val="%8."/>
      <w:lvlJc w:val="left"/>
      <w:pPr>
        <w:ind w:left="3436" w:hanging="400"/>
      </w:pPr>
    </w:lvl>
    <w:lvl w:ilvl="8" w:tplc="0409001B" w:tentative="1">
      <w:start w:val="1"/>
      <w:numFmt w:val="lowerRoman"/>
      <w:lvlText w:val="%9."/>
      <w:lvlJc w:val="right"/>
      <w:pPr>
        <w:ind w:left="3836" w:hanging="400"/>
      </w:pPr>
    </w:lvl>
  </w:abstractNum>
  <w:abstractNum w:abstractNumId="13" w15:restartNumberingAfterBreak="0">
    <w:nsid w:val="45A47AAA"/>
    <w:multiLevelType w:val="hybridMultilevel"/>
    <w:tmpl w:val="2A00B504"/>
    <w:lvl w:ilvl="0" w:tplc="A934CA36">
      <w:start w:val="1"/>
      <w:numFmt w:val="decimal"/>
      <w:lvlText w:val="%1."/>
      <w:lvlJc w:val="left"/>
      <w:pPr>
        <w:ind w:left="644" w:hanging="360"/>
      </w:pPr>
    </w:lvl>
    <w:lvl w:ilvl="1" w:tplc="04090019">
      <w:start w:val="1"/>
      <w:numFmt w:val="upperLetter"/>
      <w:lvlText w:val="%2."/>
      <w:lvlJc w:val="left"/>
      <w:pPr>
        <w:ind w:left="1084" w:hanging="400"/>
      </w:pPr>
    </w:lvl>
    <w:lvl w:ilvl="2" w:tplc="0409001B">
      <w:start w:val="1"/>
      <w:numFmt w:val="lowerRoman"/>
      <w:lvlText w:val="%3."/>
      <w:lvlJc w:val="right"/>
      <w:pPr>
        <w:ind w:left="1484" w:hanging="400"/>
      </w:pPr>
    </w:lvl>
    <w:lvl w:ilvl="3" w:tplc="0409000F">
      <w:start w:val="1"/>
      <w:numFmt w:val="decimal"/>
      <w:lvlText w:val="%4."/>
      <w:lvlJc w:val="left"/>
      <w:pPr>
        <w:ind w:left="1884" w:hanging="400"/>
      </w:pPr>
    </w:lvl>
    <w:lvl w:ilvl="4" w:tplc="04090019">
      <w:start w:val="1"/>
      <w:numFmt w:val="upperLetter"/>
      <w:lvlText w:val="%5."/>
      <w:lvlJc w:val="left"/>
      <w:pPr>
        <w:ind w:left="2284" w:hanging="400"/>
      </w:pPr>
    </w:lvl>
    <w:lvl w:ilvl="5" w:tplc="0409001B">
      <w:start w:val="1"/>
      <w:numFmt w:val="lowerRoman"/>
      <w:lvlText w:val="%6."/>
      <w:lvlJc w:val="right"/>
      <w:pPr>
        <w:ind w:left="2684" w:hanging="400"/>
      </w:pPr>
    </w:lvl>
    <w:lvl w:ilvl="6" w:tplc="0409000F">
      <w:start w:val="1"/>
      <w:numFmt w:val="decimal"/>
      <w:lvlText w:val="%7."/>
      <w:lvlJc w:val="left"/>
      <w:pPr>
        <w:ind w:left="3084" w:hanging="400"/>
      </w:pPr>
    </w:lvl>
    <w:lvl w:ilvl="7" w:tplc="04090019">
      <w:start w:val="1"/>
      <w:numFmt w:val="upperLetter"/>
      <w:lvlText w:val="%8."/>
      <w:lvlJc w:val="left"/>
      <w:pPr>
        <w:ind w:left="3484" w:hanging="400"/>
      </w:pPr>
    </w:lvl>
    <w:lvl w:ilvl="8" w:tplc="0409001B">
      <w:start w:val="1"/>
      <w:numFmt w:val="lowerRoman"/>
      <w:lvlText w:val="%9."/>
      <w:lvlJc w:val="right"/>
      <w:pPr>
        <w:ind w:left="3884" w:hanging="400"/>
      </w:pPr>
    </w:lvl>
  </w:abstractNum>
  <w:abstractNum w:abstractNumId="14" w15:restartNumberingAfterBreak="0">
    <w:nsid w:val="45D77E0F"/>
    <w:multiLevelType w:val="hybridMultilevel"/>
    <w:tmpl w:val="82F42C46"/>
    <w:lvl w:ilvl="0" w:tplc="233E5FB8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5" w15:restartNumberingAfterBreak="0">
    <w:nsid w:val="4B34542A"/>
    <w:multiLevelType w:val="hybridMultilevel"/>
    <w:tmpl w:val="5510D906"/>
    <w:lvl w:ilvl="0" w:tplc="9AA64FCA">
      <w:start w:val="1"/>
      <w:numFmt w:val="decimal"/>
      <w:lvlText w:val="%1."/>
      <w:lvlJc w:val="left"/>
      <w:pPr>
        <w:ind w:left="802" w:hanging="360"/>
      </w:pPr>
    </w:lvl>
    <w:lvl w:ilvl="1" w:tplc="04090019">
      <w:start w:val="1"/>
      <w:numFmt w:val="upperLetter"/>
      <w:lvlText w:val="%2."/>
      <w:lvlJc w:val="left"/>
      <w:pPr>
        <w:ind w:left="1242" w:hanging="400"/>
      </w:pPr>
    </w:lvl>
    <w:lvl w:ilvl="2" w:tplc="0409001B">
      <w:start w:val="1"/>
      <w:numFmt w:val="lowerRoman"/>
      <w:lvlText w:val="%3."/>
      <w:lvlJc w:val="right"/>
      <w:pPr>
        <w:ind w:left="1642" w:hanging="400"/>
      </w:pPr>
    </w:lvl>
    <w:lvl w:ilvl="3" w:tplc="0409000F">
      <w:start w:val="1"/>
      <w:numFmt w:val="decimal"/>
      <w:lvlText w:val="%4."/>
      <w:lvlJc w:val="left"/>
      <w:pPr>
        <w:ind w:left="2042" w:hanging="400"/>
      </w:pPr>
    </w:lvl>
    <w:lvl w:ilvl="4" w:tplc="04090019">
      <w:start w:val="1"/>
      <w:numFmt w:val="upperLetter"/>
      <w:lvlText w:val="%5."/>
      <w:lvlJc w:val="left"/>
      <w:pPr>
        <w:ind w:left="2442" w:hanging="400"/>
      </w:pPr>
    </w:lvl>
    <w:lvl w:ilvl="5" w:tplc="0409001B">
      <w:start w:val="1"/>
      <w:numFmt w:val="lowerRoman"/>
      <w:lvlText w:val="%6."/>
      <w:lvlJc w:val="right"/>
      <w:pPr>
        <w:ind w:left="2842" w:hanging="400"/>
      </w:pPr>
    </w:lvl>
    <w:lvl w:ilvl="6" w:tplc="0409000F">
      <w:start w:val="1"/>
      <w:numFmt w:val="decimal"/>
      <w:lvlText w:val="%7."/>
      <w:lvlJc w:val="left"/>
      <w:pPr>
        <w:ind w:left="3242" w:hanging="400"/>
      </w:pPr>
    </w:lvl>
    <w:lvl w:ilvl="7" w:tplc="04090019">
      <w:start w:val="1"/>
      <w:numFmt w:val="upperLetter"/>
      <w:lvlText w:val="%8."/>
      <w:lvlJc w:val="left"/>
      <w:pPr>
        <w:ind w:left="3642" w:hanging="400"/>
      </w:pPr>
    </w:lvl>
    <w:lvl w:ilvl="8" w:tplc="0409001B">
      <w:start w:val="1"/>
      <w:numFmt w:val="lowerRoman"/>
      <w:lvlText w:val="%9."/>
      <w:lvlJc w:val="right"/>
      <w:pPr>
        <w:ind w:left="4042" w:hanging="400"/>
      </w:pPr>
    </w:lvl>
  </w:abstractNum>
  <w:abstractNum w:abstractNumId="16" w15:restartNumberingAfterBreak="0">
    <w:nsid w:val="4E571541"/>
    <w:multiLevelType w:val="hybridMultilevel"/>
    <w:tmpl w:val="B5B6BCD4"/>
    <w:lvl w:ilvl="0" w:tplc="D9309034">
      <w:start w:val="1"/>
      <w:numFmt w:val="decimal"/>
      <w:lvlText w:val="%1."/>
      <w:lvlJc w:val="left"/>
      <w:pPr>
        <w:tabs>
          <w:tab w:val="num" w:pos="760"/>
        </w:tabs>
        <w:ind w:left="760" w:hanging="360"/>
      </w:pPr>
    </w:lvl>
    <w:lvl w:ilvl="1" w:tplc="04090019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7" w15:restartNumberingAfterBreak="0">
    <w:nsid w:val="63323B6D"/>
    <w:multiLevelType w:val="hybridMultilevel"/>
    <w:tmpl w:val="40F684D0"/>
    <w:lvl w:ilvl="0" w:tplc="04090001">
      <w:start w:val="1"/>
      <w:numFmt w:val="bullet"/>
      <w:lvlText w:val=""/>
      <w:lvlJc w:val="left"/>
      <w:pPr>
        <w:tabs>
          <w:tab w:val="num" w:pos="800"/>
        </w:tabs>
        <w:ind w:left="800" w:hanging="400"/>
      </w:pPr>
      <w:rPr>
        <w:rFonts w:ascii="Wingdings" w:hAnsi="Wingdings" w:hint="default"/>
      </w:rPr>
    </w:lvl>
    <w:lvl w:ilvl="1" w:tplc="A1ACB464">
      <w:numFmt w:val="bullet"/>
      <w:lvlText w:val="-"/>
      <w:lvlJc w:val="left"/>
      <w:pPr>
        <w:tabs>
          <w:tab w:val="num" w:pos="1160"/>
        </w:tabs>
        <w:ind w:left="1160" w:hanging="360"/>
      </w:pPr>
      <w:rPr>
        <w:rFonts w:ascii="굴림" w:eastAsia="굴림" w:hAnsi="굴림" w:cs="Times New Roman" w:hint="eastAsia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8" w15:restartNumberingAfterBreak="0">
    <w:nsid w:val="6D221344"/>
    <w:multiLevelType w:val="hybridMultilevel"/>
    <w:tmpl w:val="729AF064"/>
    <w:lvl w:ilvl="0" w:tplc="E334EEFA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9" w15:restartNumberingAfterBreak="0">
    <w:nsid w:val="74703427"/>
    <w:multiLevelType w:val="hybridMultilevel"/>
    <w:tmpl w:val="75F850EE"/>
    <w:lvl w:ilvl="0" w:tplc="8BE07C34">
      <w:start w:val="1"/>
      <w:numFmt w:val="decimalEnclosedCircle"/>
      <w:lvlText w:val="%1"/>
      <w:lvlJc w:val="left"/>
      <w:pPr>
        <w:ind w:left="644" w:hanging="360"/>
      </w:pPr>
    </w:lvl>
    <w:lvl w:ilvl="1" w:tplc="04090019">
      <w:start w:val="1"/>
      <w:numFmt w:val="upperLetter"/>
      <w:lvlText w:val="%2."/>
      <w:lvlJc w:val="left"/>
      <w:pPr>
        <w:ind w:left="1084" w:hanging="400"/>
      </w:pPr>
    </w:lvl>
    <w:lvl w:ilvl="2" w:tplc="0409001B">
      <w:start w:val="1"/>
      <w:numFmt w:val="lowerRoman"/>
      <w:lvlText w:val="%3."/>
      <w:lvlJc w:val="right"/>
      <w:pPr>
        <w:ind w:left="1484" w:hanging="400"/>
      </w:pPr>
    </w:lvl>
    <w:lvl w:ilvl="3" w:tplc="0409000F">
      <w:start w:val="1"/>
      <w:numFmt w:val="decimal"/>
      <w:lvlText w:val="%4."/>
      <w:lvlJc w:val="left"/>
      <w:pPr>
        <w:ind w:left="1884" w:hanging="400"/>
      </w:pPr>
    </w:lvl>
    <w:lvl w:ilvl="4" w:tplc="04090019">
      <w:start w:val="1"/>
      <w:numFmt w:val="upperLetter"/>
      <w:lvlText w:val="%5."/>
      <w:lvlJc w:val="left"/>
      <w:pPr>
        <w:ind w:left="2284" w:hanging="400"/>
      </w:pPr>
    </w:lvl>
    <w:lvl w:ilvl="5" w:tplc="0409001B">
      <w:start w:val="1"/>
      <w:numFmt w:val="lowerRoman"/>
      <w:lvlText w:val="%6."/>
      <w:lvlJc w:val="right"/>
      <w:pPr>
        <w:ind w:left="2684" w:hanging="400"/>
      </w:pPr>
    </w:lvl>
    <w:lvl w:ilvl="6" w:tplc="0409000F">
      <w:start w:val="1"/>
      <w:numFmt w:val="decimal"/>
      <w:lvlText w:val="%7."/>
      <w:lvlJc w:val="left"/>
      <w:pPr>
        <w:ind w:left="3084" w:hanging="400"/>
      </w:pPr>
    </w:lvl>
    <w:lvl w:ilvl="7" w:tplc="04090019">
      <w:start w:val="1"/>
      <w:numFmt w:val="upperLetter"/>
      <w:lvlText w:val="%8."/>
      <w:lvlJc w:val="left"/>
      <w:pPr>
        <w:ind w:left="3484" w:hanging="400"/>
      </w:pPr>
    </w:lvl>
    <w:lvl w:ilvl="8" w:tplc="0409001B">
      <w:start w:val="1"/>
      <w:numFmt w:val="lowerRoman"/>
      <w:lvlText w:val="%9."/>
      <w:lvlJc w:val="right"/>
      <w:pPr>
        <w:ind w:left="3884" w:hanging="400"/>
      </w:pPr>
    </w:lvl>
  </w:abstractNum>
  <w:abstractNum w:abstractNumId="20" w15:restartNumberingAfterBreak="0">
    <w:nsid w:val="78483B3A"/>
    <w:multiLevelType w:val="hybridMultilevel"/>
    <w:tmpl w:val="140EBF30"/>
    <w:lvl w:ilvl="0" w:tplc="BD5ADAF2">
      <w:numFmt w:val="bullet"/>
      <w:lvlText w:val="-"/>
      <w:lvlJc w:val="left"/>
      <w:pPr>
        <w:tabs>
          <w:tab w:val="num" w:pos="760"/>
        </w:tabs>
        <w:ind w:left="760" w:hanging="360"/>
      </w:pPr>
      <w:rPr>
        <w:rFonts w:ascii="굴림" w:eastAsia="굴림" w:hAnsi="굴림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num w:numId="1">
    <w:abstractNumId w:val="7"/>
  </w:num>
  <w:num w:numId="2">
    <w:abstractNumId w:val="11"/>
  </w:num>
  <w:num w:numId="3">
    <w:abstractNumId w:val="9"/>
  </w:num>
  <w:num w:numId="4">
    <w:abstractNumId w:val="10"/>
  </w:num>
  <w:num w:numId="5">
    <w:abstractNumId w:val="8"/>
  </w:num>
  <w:num w:numId="6">
    <w:abstractNumId w:val="18"/>
  </w:num>
  <w:num w:numId="7">
    <w:abstractNumId w:val="5"/>
  </w:num>
  <w:num w:numId="8">
    <w:abstractNumId w:val="17"/>
  </w:num>
  <w:num w:numId="9">
    <w:abstractNumId w:val="20"/>
  </w:num>
  <w:num w:numId="10">
    <w:abstractNumId w:val="6"/>
  </w:num>
  <w:num w:numId="11">
    <w:abstractNumId w:val="14"/>
  </w:num>
  <w:num w:numId="12">
    <w:abstractNumId w:val="12"/>
  </w:num>
  <w:num w:numId="13">
    <w:abstractNumId w:val="1"/>
  </w:num>
  <w:num w:numId="14">
    <w:abstractNumId w:val="0"/>
  </w:num>
  <w:num w:numId="1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"/>
  </w:num>
  <w:num w:numId="17">
    <w:abstractNumId w:val="0"/>
    <w:lvlOverride w:ilvl="0">
      <w:startOverride w:val="1"/>
    </w:lvlOverride>
  </w:num>
  <w:num w:numId="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9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E394F"/>
    <w:rsid w:val="000D44B3"/>
    <w:rsid w:val="000F6B60"/>
    <w:rsid w:val="001043F9"/>
    <w:rsid w:val="001E0C3E"/>
    <w:rsid w:val="00223D22"/>
    <w:rsid w:val="00223EF4"/>
    <w:rsid w:val="00332770"/>
    <w:rsid w:val="00357FA6"/>
    <w:rsid w:val="00451DE8"/>
    <w:rsid w:val="00490E41"/>
    <w:rsid w:val="00525B77"/>
    <w:rsid w:val="00602CAC"/>
    <w:rsid w:val="00770CFD"/>
    <w:rsid w:val="007A5C17"/>
    <w:rsid w:val="007E0ADE"/>
    <w:rsid w:val="008E394F"/>
    <w:rsid w:val="00935166"/>
    <w:rsid w:val="00AB00AE"/>
    <w:rsid w:val="00BB0258"/>
    <w:rsid w:val="00C16788"/>
    <w:rsid w:val="00C51CC9"/>
    <w:rsid w:val="00C74D6B"/>
    <w:rsid w:val="00CC647D"/>
    <w:rsid w:val="00CF3448"/>
    <w:rsid w:val="00D06C7E"/>
    <w:rsid w:val="00D43653"/>
    <w:rsid w:val="00DE3EE2"/>
    <w:rsid w:val="00E23850"/>
    <w:rsid w:val="00E379A6"/>
    <w:rsid w:val="00F373CD"/>
    <w:rsid w:val="00F45335"/>
    <w:rsid w:val="00F60F4D"/>
    <w:rsid w:val="00FB54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7"/>
    <o:shapelayout v:ext="edit">
      <o:idmap v:ext="edit" data="1"/>
    </o:shapelayout>
  </w:shapeDefaults>
  <w:decimalSymbol w:val="."/>
  <w:listSeparator w:val=","/>
  <w14:docId w14:val="0FEFDA2E"/>
  <w15:docId w15:val="{C23F3047-77F8-4CCA-8DE4-1D31DE34D8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TOC Heading" w:semiHidden="1" w:unhideWhenUsed="1" w:qFormat="1"/>
  </w:latentStyles>
  <w:style w:type="paragraph" w:default="1" w:styleId="a">
    <w:name w:val="Normal"/>
    <w:qFormat/>
    <w:rsid w:val="00E23850"/>
    <w:pPr>
      <w:widowControl w:val="0"/>
      <w:wordWrap w:val="0"/>
      <w:autoSpaceDE w:val="0"/>
      <w:autoSpaceDN w:val="0"/>
      <w:spacing w:after="200" w:line="276" w:lineRule="auto"/>
      <w:jc w:val="both"/>
    </w:pPr>
    <w:rPr>
      <w:kern w:val="2"/>
      <w:szCs w:val="22"/>
    </w:rPr>
  </w:style>
  <w:style w:type="paragraph" w:styleId="1">
    <w:name w:val="heading 1"/>
    <w:basedOn w:val="a"/>
    <w:next w:val="a"/>
    <w:link w:val="1Char"/>
    <w:qFormat/>
    <w:rsid w:val="00770CFD"/>
    <w:pPr>
      <w:wordWrap/>
      <w:adjustRightInd w:val="0"/>
      <w:spacing w:after="0" w:line="240" w:lineRule="auto"/>
      <w:jc w:val="left"/>
      <w:outlineLvl w:val="0"/>
    </w:pPr>
    <w:rPr>
      <w:rFonts w:ascii="Arial" w:hAnsi="Arial"/>
      <w:b/>
      <w:bCs/>
      <w:color w:val="000000"/>
      <w:kern w:val="0"/>
      <w:sz w:val="32"/>
      <w:szCs w:val="32"/>
    </w:rPr>
  </w:style>
  <w:style w:type="paragraph" w:styleId="20">
    <w:name w:val="heading 2"/>
    <w:basedOn w:val="1"/>
    <w:next w:val="3"/>
    <w:link w:val="2Char"/>
    <w:autoRedefine/>
    <w:qFormat/>
    <w:rsid w:val="00770CFD"/>
    <w:pPr>
      <w:keepNext/>
      <w:widowControl/>
      <w:kinsoku w:val="0"/>
      <w:overflowPunct w:val="0"/>
      <w:spacing w:before="160" w:after="120"/>
      <w:ind w:left="244" w:hangingChars="123" w:hanging="244"/>
      <w:textAlignment w:val="baseline"/>
      <w:outlineLvl w:val="1"/>
    </w:pPr>
    <w:rPr>
      <w:rFonts w:ascii="하나 L" w:eastAsia="하나 L" w:hAnsi="하나 L"/>
      <w:bCs w:val="0"/>
      <w:color w:val="auto"/>
      <w:sz w:val="22"/>
      <w:szCs w:val="20"/>
    </w:rPr>
  </w:style>
  <w:style w:type="paragraph" w:styleId="3">
    <w:name w:val="heading 3"/>
    <w:basedOn w:val="20"/>
    <w:link w:val="3Char"/>
    <w:autoRedefine/>
    <w:qFormat/>
    <w:rsid w:val="00770CFD"/>
    <w:pPr>
      <w:outlineLvl w:val="2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3516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rsid w:val="00935166"/>
  </w:style>
  <w:style w:type="paragraph" w:styleId="a4">
    <w:name w:val="footer"/>
    <w:basedOn w:val="a"/>
    <w:link w:val="Char0"/>
    <w:rsid w:val="0093516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rsid w:val="00935166"/>
  </w:style>
  <w:style w:type="table" w:styleId="a5">
    <w:name w:val="Table Grid"/>
    <w:basedOn w:val="a1"/>
    <w:rsid w:val="00223D22"/>
    <w:pPr>
      <w:widowControl w:val="0"/>
      <w:wordWrap w:val="0"/>
      <w:autoSpaceDE w:val="0"/>
      <w:autoSpaceDN w:val="0"/>
    </w:pPr>
    <w:rPr>
      <w:rFonts w:ascii="Times New Roman" w:eastAsia="바탕" w:hAnsi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제목 1 Char"/>
    <w:link w:val="1"/>
    <w:rsid w:val="00770CFD"/>
    <w:rPr>
      <w:rFonts w:ascii="Arial" w:eastAsia="맑은 고딕" w:hAnsi="Arial" w:cs="Times New Roman"/>
      <w:b/>
      <w:bCs/>
      <w:color w:val="000000"/>
      <w:kern w:val="0"/>
      <w:sz w:val="32"/>
      <w:szCs w:val="32"/>
    </w:rPr>
  </w:style>
  <w:style w:type="character" w:customStyle="1" w:styleId="2Char">
    <w:name w:val="제목 2 Char"/>
    <w:link w:val="20"/>
    <w:rsid w:val="00770CFD"/>
    <w:rPr>
      <w:rFonts w:ascii="하나 L" w:eastAsia="하나 L" w:hAnsi="하나 L" w:cs="Times New Roman"/>
      <w:b/>
      <w:kern w:val="0"/>
      <w:sz w:val="22"/>
      <w:szCs w:val="20"/>
    </w:rPr>
  </w:style>
  <w:style w:type="character" w:customStyle="1" w:styleId="3Char">
    <w:name w:val="제목 3 Char"/>
    <w:link w:val="3"/>
    <w:rsid w:val="00770CFD"/>
    <w:rPr>
      <w:rFonts w:ascii="하나 L" w:eastAsia="하나 L" w:hAnsi="하나 L" w:cs="Times New Roman"/>
      <w:b/>
      <w:kern w:val="0"/>
      <w:sz w:val="22"/>
    </w:rPr>
  </w:style>
  <w:style w:type="paragraph" w:customStyle="1" w:styleId="a6">
    <w:name w:val="표준 단락"/>
    <w:rsid w:val="00770CFD"/>
    <w:pPr>
      <w:spacing w:line="320" w:lineRule="exact"/>
    </w:pPr>
    <w:rPr>
      <w:rFonts w:ascii="바탕" w:eastAsia="바탕" w:hAnsi="바탕" w:hint="eastAsia"/>
      <w:noProof/>
    </w:rPr>
  </w:style>
  <w:style w:type="paragraph" w:customStyle="1" w:styleId="hstyle0">
    <w:name w:val="hstyle0"/>
    <w:basedOn w:val="a"/>
    <w:rsid w:val="00770CFD"/>
    <w:pPr>
      <w:widowControl/>
      <w:wordWrap/>
      <w:autoSpaceDE/>
      <w:autoSpaceDN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7">
    <w:name w:val="Balloon Text"/>
    <w:basedOn w:val="a"/>
    <w:link w:val="Char1"/>
    <w:rsid w:val="00770CFD"/>
    <w:pPr>
      <w:spacing w:after="0" w:line="240" w:lineRule="auto"/>
    </w:pPr>
    <w:rPr>
      <w:rFonts w:ascii="Arial" w:eastAsia="돋움" w:hAnsi="Arial"/>
      <w:sz w:val="18"/>
      <w:szCs w:val="18"/>
    </w:rPr>
  </w:style>
  <w:style w:type="character" w:customStyle="1" w:styleId="Char1">
    <w:name w:val="풍선 도움말 텍스트 Char"/>
    <w:link w:val="a7"/>
    <w:rsid w:val="00770CFD"/>
    <w:rPr>
      <w:rFonts w:ascii="Arial" w:eastAsia="돋움" w:hAnsi="Arial" w:cs="Times New Roman"/>
      <w:sz w:val="18"/>
      <w:szCs w:val="18"/>
    </w:rPr>
  </w:style>
  <w:style w:type="character" w:styleId="a8">
    <w:name w:val="annotation reference"/>
    <w:rsid w:val="00770CFD"/>
    <w:rPr>
      <w:sz w:val="18"/>
      <w:szCs w:val="18"/>
    </w:rPr>
  </w:style>
  <w:style w:type="paragraph" w:styleId="a9">
    <w:name w:val="annotation text"/>
    <w:basedOn w:val="a"/>
    <w:link w:val="Char2"/>
    <w:rsid w:val="00770CFD"/>
    <w:pPr>
      <w:spacing w:after="0" w:line="240" w:lineRule="auto"/>
      <w:jc w:val="left"/>
    </w:pPr>
    <w:rPr>
      <w:rFonts w:ascii="바탕" w:eastAsia="바탕" w:hAnsi="Times New Roman"/>
      <w:szCs w:val="24"/>
    </w:rPr>
  </w:style>
  <w:style w:type="character" w:customStyle="1" w:styleId="Char2">
    <w:name w:val="메모 텍스트 Char"/>
    <w:link w:val="a9"/>
    <w:rsid w:val="00770CFD"/>
    <w:rPr>
      <w:rFonts w:ascii="바탕" w:eastAsia="바탕" w:hAnsi="Times New Roman" w:cs="Times New Roman"/>
      <w:szCs w:val="24"/>
    </w:rPr>
  </w:style>
  <w:style w:type="paragraph" w:styleId="aa">
    <w:name w:val="annotation subject"/>
    <w:basedOn w:val="a9"/>
    <w:next w:val="a9"/>
    <w:link w:val="Char3"/>
    <w:rsid w:val="00770CFD"/>
    <w:rPr>
      <w:b/>
      <w:bCs/>
    </w:rPr>
  </w:style>
  <w:style w:type="character" w:customStyle="1" w:styleId="Char3">
    <w:name w:val="메모 주제 Char"/>
    <w:link w:val="aa"/>
    <w:rsid w:val="00770CFD"/>
    <w:rPr>
      <w:rFonts w:ascii="바탕" w:eastAsia="바탕" w:hAnsi="Times New Roman" w:cs="Times New Roman"/>
      <w:b/>
      <w:bCs/>
      <w:szCs w:val="24"/>
    </w:rPr>
  </w:style>
  <w:style w:type="paragraph" w:styleId="ab">
    <w:name w:val="Body Text"/>
    <w:basedOn w:val="a"/>
    <w:link w:val="Char4"/>
    <w:rsid w:val="00770CFD"/>
    <w:pPr>
      <w:spacing w:after="180" w:line="240" w:lineRule="auto"/>
    </w:pPr>
    <w:rPr>
      <w:rFonts w:ascii="바탕" w:eastAsia="바탕" w:hAnsi="Times New Roman"/>
      <w:szCs w:val="24"/>
    </w:rPr>
  </w:style>
  <w:style w:type="character" w:customStyle="1" w:styleId="Char4">
    <w:name w:val="본문 Char"/>
    <w:link w:val="ab"/>
    <w:rsid w:val="00770CFD"/>
    <w:rPr>
      <w:rFonts w:ascii="바탕" w:eastAsia="바탕" w:hAnsi="Times New Roman" w:cs="Times New Roman"/>
      <w:szCs w:val="24"/>
    </w:rPr>
  </w:style>
  <w:style w:type="character" w:styleId="ac">
    <w:name w:val="Strong"/>
    <w:qFormat/>
    <w:rsid w:val="00770CFD"/>
    <w:rPr>
      <w:b/>
      <w:bCs/>
    </w:rPr>
  </w:style>
  <w:style w:type="paragraph" w:styleId="ad">
    <w:name w:val="Normal (Web)"/>
    <w:basedOn w:val="a"/>
    <w:rsid w:val="00770CFD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spelle">
    <w:name w:val="spelle"/>
    <w:basedOn w:val="a0"/>
    <w:rsid w:val="00770CFD"/>
  </w:style>
  <w:style w:type="character" w:customStyle="1" w:styleId="grame">
    <w:name w:val="grame"/>
    <w:basedOn w:val="a0"/>
    <w:rsid w:val="00770CFD"/>
  </w:style>
  <w:style w:type="character" w:styleId="ae">
    <w:name w:val="page number"/>
    <w:basedOn w:val="a0"/>
    <w:rsid w:val="00770CFD"/>
  </w:style>
  <w:style w:type="character" w:customStyle="1" w:styleId="std1">
    <w:name w:val="std1"/>
    <w:rsid w:val="00770CFD"/>
    <w:rPr>
      <w:rFonts w:ascii="굴림" w:eastAsia="굴림" w:hAnsi="굴림" w:hint="eastAsia"/>
      <w:i w:val="0"/>
      <w:iCs w:val="0"/>
      <w:spacing w:val="240"/>
      <w:sz w:val="18"/>
      <w:szCs w:val="18"/>
    </w:rPr>
  </w:style>
  <w:style w:type="paragraph" w:styleId="af">
    <w:name w:val="Document Map"/>
    <w:basedOn w:val="a"/>
    <w:link w:val="Char5"/>
    <w:rsid w:val="00770CFD"/>
    <w:pPr>
      <w:shd w:val="clear" w:color="auto" w:fill="000080"/>
      <w:spacing w:after="0" w:line="240" w:lineRule="auto"/>
    </w:pPr>
    <w:rPr>
      <w:rFonts w:ascii="Arial" w:eastAsia="돋움" w:hAnsi="Arial"/>
      <w:szCs w:val="24"/>
    </w:rPr>
  </w:style>
  <w:style w:type="character" w:customStyle="1" w:styleId="Char5">
    <w:name w:val="문서 구조 Char"/>
    <w:link w:val="af"/>
    <w:rsid w:val="00770CFD"/>
    <w:rPr>
      <w:rFonts w:ascii="Arial" w:eastAsia="돋움" w:hAnsi="Arial" w:cs="Times New Roman"/>
      <w:szCs w:val="24"/>
      <w:shd w:val="clear" w:color="auto" w:fill="000080"/>
    </w:rPr>
  </w:style>
  <w:style w:type="paragraph" w:styleId="af0">
    <w:name w:val="List Number"/>
    <w:basedOn w:val="a"/>
    <w:autoRedefine/>
    <w:rsid w:val="00770CFD"/>
    <w:pPr>
      <w:wordWrap/>
      <w:autoSpaceDE/>
      <w:autoSpaceDN/>
      <w:spacing w:after="0" w:line="240" w:lineRule="auto"/>
    </w:pPr>
    <w:rPr>
      <w:rFonts w:ascii="굴림" w:eastAsia="굴림" w:hAnsi="굴림"/>
      <w:sz w:val="16"/>
      <w:szCs w:val="16"/>
    </w:rPr>
  </w:style>
  <w:style w:type="paragraph" w:styleId="af1">
    <w:name w:val="List Paragraph"/>
    <w:basedOn w:val="a"/>
    <w:qFormat/>
    <w:rsid w:val="00770CFD"/>
    <w:pPr>
      <w:spacing w:after="0" w:line="240" w:lineRule="auto"/>
      <w:ind w:leftChars="400" w:left="800"/>
    </w:pPr>
    <w:rPr>
      <w:rFonts w:ascii="바탕" w:eastAsia="바탕" w:hAnsi="Times New Roman"/>
      <w:szCs w:val="24"/>
    </w:rPr>
  </w:style>
  <w:style w:type="paragraph" w:customStyle="1" w:styleId="af2">
    <w:name w:val="바탕글"/>
    <w:basedOn w:val="a"/>
    <w:rsid w:val="00770CFD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2">
    <w:name w:val="List Number 2"/>
    <w:basedOn w:val="a"/>
    <w:autoRedefine/>
    <w:rsid w:val="00770CFD"/>
    <w:pPr>
      <w:numPr>
        <w:numId w:val="14"/>
      </w:numPr>
      <w:tabs>
        <w:tab w:val="clear" w:pos="786"/>
      </w:tabs>
      <w:wordWrap/>
      <w:autoSpaceDE/>
      <w:autoSpaceDN/>
      <w:spacing w:after="0" w:line="240" w:lineRule="auto"/>
      <w:ind w:leftChars="0" w:left="0" w:firstLineChars="400" w:firstLine="648"/>
    </w:pPr>
    <w:rPr>
      <w:rFonts w:ascii="하나 L" w:eastAsia="하나 L" w:hAnsi="하나 L"/>
      <w:sz w:val="18"/>
      <w:szCs w:val="18"/>
    </w:rPr>
  </w:style>
  <w:style w:type="paragraph" w:styleId="af3">
    <w:name w:val="No Spacing"/>
    <w:qFormat/>
    <w:rsid w:val="00770CFD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paragraph" w:customStyle="1" w:styleId="msonormal0">
    <w:name w:val="msonormal"/>
    <w:basedOn w:val="a"/>
    <w:rsid w:val="00C16788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f4">
    <w:name w:val="Revision"/>
    <w:rsid w:val="00C16788"/>
    <w:rPr>
      <w:rFonts w:ascii="바탕" w:eastAsia="바탕" w:hAnsi="Times New Roman"/>
      <w:kern w:val="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00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0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1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2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8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39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607</Words>
  <Characters>3465</Characters>
  <Application>Microsoft Office Word</Application>
  <DocSecurity>0</DocSecurity>
  <Lines>28</Lines>
  <Paragraphs>8</Paragraphs>
  <ScaleCrop>false</ScaleCrop>
  <Company/>
  <LinksUpToDate>false</LinksUpToDate>
  <CharactersWithSpaces>4064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최희영_8008710</dc:creator>
  <cp:keywords/>
  <dc:description/>
  <cp:lastModifiedBy>조창성_1810768</cp:lastModifiedBy>
  <cp:revision>5</cp:revision>
  <dcterms:created xsi:type="dcterms:W3CDTF">2023-04-04T01:02:00Z</dcterms:created>
  <dcterms:modified xsi:type="dcterms:W3CDTF">2025-04-25T09:44:00Z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OID">
    <vt:i4>2953948</vt:i4>
  </property>
</Properties>
</file>