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2E" w:rsidRPr="00915134" w:rsidRDefault="005C2B2E" w:rsidP="00F75009">
      <w:pPr>
        <w:spacing w:after="0" w:line="276" w:lineRule="auto"/>
        <w:jc w:val="center"/>
        <w:rPr>
          <w:rFonts w:ascii="하나 L" w:eastAsia="하나 L" w:hAnsi="하나 L"/>
          <w:b/>
          <w:bCs/>
          <w:sz w:val="52"/>
          <w:szCs w:val="52"/>
        </w:rPr>
      </w:pPr>
      <w:bookmarkStart w:id="0" w:name="_GoBack"/>
      <w:bookmarkEnd w:id="0"/>
    </w:p>
    <w:p w:rsidR="00343A11" w:rsidRPr="00915134" w:rsidRDefault="00343A11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343A11" w:rsidRPr="00915134" w:rsidRDefault="00F75009" w:rsidP="00F75009">
      <w:pPr>
        <w:spacing w:after="0" w:line="276" w:lineRule="auto"/>
        <w:jc w:val="center"/>
        <w:rPr>
          <w:rFonts w:ascii="하나 L" w:eastAsia="하나 L" w:hAnsi="하나 L"/>
        </w:rPr>
      </w:pPr>
      <w:r w:rsidRPr="00915134">
        <w:rPr>
          <w:rFonts w:ascii="하나 L" w:eastAsia="하나 L" w:hAnsi="하나 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-1354</wp:posOffset>
                </wp:positionH>
                <wp:positionV relativeFrom="paragraph">
                  <wp:posOffset>21566</wp:posOffset>
                </wp:positionV>
                <wp:extent cx="6265545" cy="2462123"/>
                <wp:effectExtent l="38100" t="38100" r="97155" b="9080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545" cy="24621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5989" w:rsidRPr="007D18EE" w:rsidRDefault="00885989" w:rsidP="007D18EE">
                            <w:pPr>
                              <w:spacing w:after="240"/>
                              <w:ind w:firstLineChars="650" w:firstLine="2496"/>
                              <w:jc w:val="left"/>
                              <w:rPr>
                                <w:rFonts w:ascii="하나2.0 H" w:eastAsia="하나2.0 H" w:hAnsi="하나2.0 H"/>
                                <w:color w:val="009178"/>
                                <w:sz w:val="40"/>
                                <w:szCs w:val="40"/>
                              </w:rPr>
                            </w:pPr>
                          </w:p>
                          <w:p w:rsidR="00885989" w:rsidRPr="007D18EE" w:rsidRDefault="00F75009" w:rsidP="007D18EE">
                            <w:pPr>
                              <w:spacing w:line="168" w:lineRule="auto"/>
                              <w:jc w:val="center"/>
                              <w:rPr>
                                <w:rFonts w:ascii="하나2.0 H" w:eastAsia="하나2.0 H" w:hAnsi="하나2.0 H"/>
                                <w:color w:val="009178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>하나은행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>후원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>축구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>주요경기</w:t>
                            </w:r>
                          </w:p>
                          <w:p w:rsidR="00885989" w:rsidRDefault="00F75009" w:rsidP="00E53756">
                            <w:pPr>
                              <w:jc w:val="center"/>
                              <w:rPr>
                                <w:rFonts w:ascii="하나2.0 H" w:eastAsia="하나2.0 H" w:hAnsi="하나2.0 H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마케팅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대행사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>선정을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>위한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제안요청서</w:t>
                            </w:r>
                          </w:p>
                          <w:p w:rsidR="00885989" w:rsidRPr="00E53756" w:rsidRDefault="00885989" w:rsidP="00E53756">
                            <w:pPr>
                              <w:jc w:val="center"/>
                              <w:rPr>
                                <w:rFonts w:ascii="하나2.0 H" w:eastAsia="하나2.0 H" w:hAnsi="하나2.0 H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직사각형 2" o:spid="_x0000_s1025" style="width:493.35pt;height:193.85pt;margin-top:1.7pt;margin-left:-0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f2f2f2" stroked="f" strokeweight="2pt">
                <v:shadow on="t" color="black" opacity="26214f" origin="-0.5,-0.5" offset="2.12pt,2.12pt"/>
                <v:textbox>
                  <w:txbxContent>
                    <w:p w:rsidR="00885989" w:rsidRPr="007D18EE" w:rsidP="007D18EE" w14:paraId="5CA8B7D3" w14:textId="11779073">
                      <w:pPr>
                        <w:spacing w:after="240"/>
                        <w:ind w:firstLine="2600" w:firstLineChars="650"/>
                        <w:jc w:val="left"/>
                        <w:rPr>
                          <w:rFonts w:ascii="하나2.0 H" w:eastAsia="하나2.0 H" w:hAnsi="하나2.0 H"/>
                          <w:color w:val="009178"/>
                          <w:sz w:val="40"/>
                          <w:szCs w:val="40"/>
                        </w:rPr>
                      </w:pPr>
                    </w:p>
                    <w:p w:rsidR="00885989" w:rsidRPr="007D18EE" w:rsidP="007D18EE" w14:paraId="307127BD" w14:textId="2298284B">
                      <w:pPr>
                        <w:spacing w:line="168" w:lineRule="auto"/>
                        <w:jc w:val="center"/>
                        <w:rPr>
                          <w:rFonts w:ascii="하나2.0 H" w:eastAsia="하나2.0 H" w:hAnsi="하나2.0 H"/>
                          <w:color w:val="009178"/>
                          <w:sz w:val="60"/>
                          <w:szCs w:val="60"/>
                        </w:rPr>
                      </w:pPr>
                      <w:r>
                        <w:rPr>
                          <w:rFonts w:ascii="하나2.0 H" w:eastAsia="하나2.0 H" w:hAnsi="하나2.0 H" w:hint="eastAsia"/>
                          <w:color w:val="009178"/>
                          <w:sz w:val="60"/>
                          <w:szCs w:val="60"/>
                        </w:rPr>
                        <w:t>하나은행 후원 축구 주요경기</w:t>
                      </w:r>
                    </w:p>
                    <w:p w:rsidR="00885989" w:rsidP="00E53756" w14:paraId="2F1A21EA" w14:textId="2C0E8F42">
                      <w:pPr>
                        <w:jc w:val="center"/>
                        <w:rPr>
                          <w:rFonts w:ascii="하나2.0 H" w:eastAsia="하나2.0 H" w:hAnsi="하나2.0 H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마케팅</w:t>
                      </w:r>
                      <w:r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대행사</w:t>
                      </w:r>
                      <w:r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32"/>
                          <w:szCs w:val="32"/>
                        </w:rPr>
                        <w:t xml:space="preserve"> 선정을 위한 </w:t>
                      </w:r>
                      <w:r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제안요청서</w:t>
                      </w:r>
                    </w:p>
                    <w:p w:rsidR="00885989" w:rsidRPr="00E53756" w:rsidP="00E53756" w14:paraId="02FFCD1D" w14:textId="77777777">
                      <w:pPr>
                        <w:jc w:val="center"/>
                        <w:rPr>
                          <w:rFonts w:ascii="하나2.0 H" w:eastAsia="하나2.0 H" w:hAnsi="하나2.0 H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D5109" w:rsidRPr="00915134" w:rsidRDefault="00F75009" w:rsidP="00F75009">
      <w:pPr>
        <w:spacing w:after="0" w:line="276" w:lineRule="auto"/>
        <w:jc w:val="center"/>
        <w:rPr>
          <w:rFonts w:ascii="하나 L" w:eastAsia="하나 L" w:hAnsi="하나 L"/>
        </w:rPr>
      </w:pPr>
      <w:r>
        <w:rPr>
          <w:rFonts w:ascii="하나2.0 R" w:eastAsia="하나2.0 R" w:hAnsi="하나2.0 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107950</wp:posOffset>
                </wp:positionV>
                <wp:extent cx="1816100" cy="581025"/>
                <wp:effectExtent l="0" t="0" r="0" b="0"/>
                <wp:wrapThrough wrapText="bothSides">
                  <wp:wrapPolygon edited="0">
                    <wp:start x="680" y="0"/>
                    <wp:lineTo x="680" y="20538"/>
                    <wp:lineTo x="20845" y="20538"/>
                    <wp:lineTo x="20845" y="0"/>
                    <wp:lineTo x="68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5989" w:rsidRPr="007D18EE" w:rsidRDefault="00F7500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D18EE"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6</w:t>
                            </w:r>
                            <w:r w:rsidR="00004A41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>/2027</w:t>
                            </w:r>
                            <w:r w:rsidRPr="007D18EE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>년</w:t>
                            </w:r>
                            <w:r w:rsidRPr="007D18EE"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도</w:t>
                            </w:r>
                            <w:r w:rsidRPr="007D18EE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143pt;height:45.75pt;margin-top:8.5pt;margin-left:23.4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>
                  <w:txbxContent>
                    <w:p w:rsidR="00885989" w:rsidRPr="007D18EE" w14:paraId="0FB79CB9" w14:textId="4CCDCAD1">
                      <w:pPr>
                        <w:rPr>
                          <w:sz w:val="36"/>
                          <w:szCs w:val="36"/>
                        </w:rPr>
                      </w:pPr>
                      <w:r w:rsidRPr="007D18EE"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6</w:t>
                      </w:r>
                      <w:r w:rsidR="00004A41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>/2027</w:t>
                      </w:r>
                      <w:r w:rsidRPr="007D18EE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>년</w:t>
                      </w:r>
                      <w:r w:rsidRPr="007D18EE"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도</w:t>
                      </w:r>
                      <w:r w:rsidRPr="007D18EE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D5109" w:rsidRPr="00915134" w:rsidRDefault="00ED5109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ED5109" w:rsidRPr="00915134" w:rsidRDefault="00ED5109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ED5109" w:rsidRPr="00915134" w:rsidRDefault="00ED5109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ED5109" w:rsidRPr="00915134" w:rsidRDefault="00ED5109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ED5109" w:rsidRPr="00915134" w:rsidRDefault="00ED5109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A27D22" w:rsidRPr="00915134" w:rsidRDefault="00A27D22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A27D22" w:rsidRPr="00915134" w:rsidRDefault="00A27D22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A27D22" w:rsidRPr="00915134" w:rsidRDefault="00A27D22" w:rsidP="00F75009">
      <w:pPr>
        <w:spacing w:after="0" w:line="276" w:lineRule="auto"/>
        <w:jc w:val="center"/>
        <w:rPr>
          <w:rFonts w:ascii="하나 L" w:eastAsia="하나 L" w:hAnsi="하나 L"/>
        </w:rPr>
      </w:pPr>
    </w:p>
    <w:p w:rsidR="00A27D22" w:rsidRPr="0064424E" w:rsidRDefault="00A27D22" w:rsidP="00F75009">
      <w:pPr>
        <w:spacing w:after="0" w:line="276" w:lineRule="auto"/>
        <w:jc w:val="center"/>
        <w:rPr>
          <w:rFonts w:ascii="하나2.0 L" w:eastAsia="하나2.0 L" w:hAnsi="하나2.0 L"/>
        </w:rPr>
      </w:pPr>
    </w:p>
    <w:p w:rsidR="00A27D22" w:rsidRPr="0064424E" w:rsidRDefault="00A27D22" w:rsidP="00F75009">
      <w:pPr>
        <w:spacing w:after="0" w:line="276" w:lineRule="auto"/>
        <w:jc w:val="center"/>
        <w:rPr>
          <w:rFonts w:ascii="하나2.0 L" w:eastAsia="하나2.0 L" w:hAnsi="하나2.0 L"/>
        </w:rPr>
      </w:pPr>
    </w:p>
    <w:p w:rsidR="005C2B2E" w:rsidRPr="0064424E" w:rsidRDefault="005C2B2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5C2B2E" w:rsidRPr="0064424E" w:rsidRDefault="005C2B2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3462A5" w:rsidRPr="0064424E" w:rsidRDefault="003462A5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5C2B2E" w:rsidRPr="0064424E" w:rsidRDefault="005C2B2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8A4B0E" w:rsidRPr="0064424E" w:rsidRDefault="008A4B0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8A4B0E" w:rsidRPr="0064424E" w:rsidRDefault="008A4B0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8A4B0E" w:rsidRPr="0064424E" w:rsidRDefault="008A4B0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7A06E7" w:rsidRPr="0064424E" w:rsidRDefault="007A06E7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5940A9" w:rsidRPr="0064424E" w:rsidRDefault="005940A9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5940A9" w:rsidRPr="0064424E" w:rsidRDefault="005940A9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5940A9" w:rsidRPr="0064424E" w:rsidRDefault="005940A9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7A06E7" w:rsidRPr="0064424E" w:rsidRDefault="007A06E7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8A4B0E" w:rsidRPr="0064424E" w:rsidRDefault="008A4B0E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6655B2" w:rsidRPr="0064424E" w:rsidRDefault="00F75009" w:rsidP="00F75009">
      <w:pPr>
        <w:spacing w:after="0" w:line="276" w:lineRule="auto"/>
        <w:jc w:val="center"/>
        <w:rPr>
          <w:rFonts w:ascii="하나2.0 R" w:eastAsia="하나2.0 R" w:hAnsi="하나2.0 R"/>
          <w:sz w:val="24"/>
        </w:rPr>
      </w:pPr>
      <w:r w:rsidRPr="0064424E">
        <w:rPr>
          <w:rFonts w:ascii="하나2.0 R" w:eastAsia="하나2.0 R" w:hAnsi="하나2.0 R" w:hint="eastAsia"/>
          <w:sz w:val="24"/>
        </w:rPr>
        <w:t>202</w:t>
      </w:r>
      <w:r w:rsidR="00962F9B">
        <w:rPr>
          <w:rFonts w:ascii="하나2.0 R" w:eastAsia="하나2.0 R" w:hAnsi="하나2.0 R"/>
          <w:sz w:val="24"/>
        </w:rPr>
        <w:t>6</w:t>
      </w:r>
      <w:r w:rsidR="007D18EE">
        <w:rPr>
          <w:rFonts w:ascii="하나2.0 R" w:eastAsia="하나2.0 R" w:hAnsi="하나2.0 R"/>
          <w:sz w:val="24"/>
        </w:rPr>
        <w:t xml:space="preserve">. </w:t>
      </w:r>
      <w:r w:rsidR="00004A41">
        <w:rPr>
          <w:rFonts w:ascii="하나2.0 R" w:eastAsia="하나2.0 R" w:hAnsi="하나2.0 R" w:hint="eastAsia"/>
          <w:sz w:val="24"/>
        </w:rPr>
        <w:t>8</w:t>
      </w:r>
      <w:r w:rsidR="007D18EE">
        <w:rPr>
          <w:rFonts w:ascii="하나2.0 R" w:eastAsia="하나2.0 R" w:hAnsi="하나2.0 R"/>
          <w:sz w:val="24"/>
        </w:rPr>
        <w:t xml:space="preserve">. </w:t>
      </w:r>
      <w:r w:rsidR="00F12F64">
        <w:rPr>
          <w:rFonts w:ascii="하나2.0 R" w:eastAsia="하나2.0 R" w:hAnsi="하나2.0 R" w:hint="eastAsia"/>
          <w:sz w:val="24"/>
        </w:rPr>
        <w:t>21</w:t>
      </w:r>
    </w:p>
    <w:p w:rsidR="006655B2" w:rsidRPr="0064424E" w:rsidRDefault="006655B2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6655B2" w:rsidRPr="0064424E" w:rsidRDefault="006655B2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6655B2" w:rsidRPr="0064424E" w:rsidRDefault="006655B2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942DFC" w:rsidRPr="0064424E" w:rsidRDefault="00F75009" w:rsidP="00F75009">
      <w:pPr>
        <w:spacing w:after="0" w:line="276" w:lineRule="auto"/>
        <w:jc w:val="center"/>
        <w:rPr>
          <w:rFonts w:ascii="하나2.0 R" w:eastAsia="하나2.0 R" w:hAnsi="하나2.0 R"/>
        </w:rPr>
      </w:pPr>
      <w:r>
        <w:rPr>
          <w:rFonts w:ascii="하나2.0 R" w:eastAsia="하나2.0 R" w:hAnsi="하나2.0 R" w:hint="eastAsia"/>
          <w:noProof/>
        </w:rPr>
        <w:drawing>
          <wp:inline distT="0" distB="0" distL="0" distR="0">
            <wp:extent cx="1339850" cy="361950"/>
            <wp:effectExtent l="0" t="0" r="0" b="0"/>
            <wp:docPr id="106050828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0828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EA" w:rsidRPr="0064424E" w:rsidRDefault="000711EA" w:rsidP="00F75009">
      <w:pPr>
        <w:spacing w:after="0" w:line="276" w:lineRule="auto"/>
        <w:jc w:val="center"/>
        <w:rPr>
          <w:rFonts w:ascii="하나2.0 R" w:eastAsia="하나2.0 R" w:hAnsi="하나2.0 R"/>
        </w:rPr>
      </w:pPr>
    </w:p>
    <w:p w:rsidR="00691ED7" w:rsidRPr="0064424E" w:rsidRDefault="00F75009" w:rsidP="00F75009">
      <w:pPr>
        <w:widowControl/>
        <w:wordWrap/>
        <w:autoSpaceDE/>
        <w:autoSpaceDN/>
        <w:spacing w:after="0" w:line="276" w:lineRule="auto"/>
        <w:jc w:val="left"/>
        <w:rPr>
          <w:rFonts w:ascii="하나2.0 R" w:eastAsia="하나2.0 R" w:hAnsi="하나2.0 R"/>
          <w:b/>
          <w:bCs/>
          <w:sz w:val="30"/>
          <w:szCs w:val="30"/>
        </w:rPr>
      </w:pPr>
      <w:r w:rsidRPr="0064424E">
        <w:rPr>
          <w:rFonts w:ascii="하나2.0 R" w:eastAsia="하나2.0 R" w:hAnsi="하나2.0 R" w:hint="eastAsia"/>
          <w:b/>
          <w:bCs/>
          <w:sz w:val="30"/>
          <w:szCs w:val="30"/>
        </w:rPr>
        <w:t xml:space="preserve">I. </w:t>
      </w:r>
      <w:r w:rsidR="004268CE">
        <w:rPr>
          <w:rFonts w:ascii="하나2.0 R" w:eastAsia="하나2.0 R" w:hAnsi="하나2.0 R" w:hint="eastAsia"/>
          <w:b/>
          <w:bCs/>
          <w:sz w:val="30"/>
          <w:szCs w:val="30"/>
        </w:rPr>
        <w:t>입찰</w:t>
      </w:r>
      <w:r w:rsidR="00354F14">
        <w:rPr>
          <w:rFonts w:ascii="하나2.0 R" w:eastAsia="하나2.0 R" w:hAnsi="하나2.0 R" w:hint="eastAsia"/>
          <w:b/>
          <w:bCs/>
          <w:sz w:val="30"/>
          <w:szCs w:val="30"/>
        </w:rPr>
        <w:t xml:space="preserve"> 관련 사항</w:t>
      </w:r>
    </w:p>
    <w:p w:rsidR="00643F44" w:rsidRPr="0064424E" w:rsidRDefault="00643F44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</w:p>
    <w:p w:rsidR="00920B16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t>1</w:t>
      </w:r>
      <w:r w:rsidR="00882652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</w:t>
      </w:r>
      <w:r w:rsidR="004268CE">
        <w:rPr>
          <w:rFonts w:ascii="하나2.0 R" w:eastAsia="하나2.0 R" w:hAnsi="하나2.0 R" w:hint="eastAsia"/>
          <w:b/>
          <w:bCs/>
          <w:sz w:val="22"/>
          <w:szCs w:val="22"/>
        </w:rPr>
        <w:t>입찰</w:t>
      </w:r>
      <w:r w:rsidR="006134B1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057AFE" w:rsidRPr="0064424E">
        <w:rPr>
          <w:rFonts w:ascii="하나2.0 R" w:eastAsia="하나2.0 R" w:hAnsi="하나2.0 R" w:hint="eastAsia"/>
          <w:b/>
          <w:bCs/>
          <w:sz w:val="22"/>
          <w:szCs w:val="22"/>
        </w:rPr>
        <w:t>개요</w:t>
      </w:r>
    </w:p>
    <w:p w:rsidR="00EC48C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1)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사</w:t>
      </w:r>
      <w:r w:rsidR="00AA051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업</w:t>
      </w:r>
      <w:r w:rsidR="00AA051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명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354F14">
        <w:rPr>
          <w:rFonts w:ascii="하나2.0 R" w:eastAsia="하나2.0 R" w:hAnsi="하나2.0 R" w:hint="eastAsia"/>
          <w:bCs/>
          <w:sz w:val="22"/>
          <w:szCs w:val="22"/>
        </w:rPr>
        <w:t>하나은행 후원 축구 주요 경기 마케팅 대행사 선정</w:t>
      </w:r>
    </w:p>
    <w:p w:rsidR="00354F14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2) </w:t>
      </w:r>
      <w:r>
        <w:rPr>
          <w:rFonts w:ascii="하나2.0 R" w:eastAsia="하나2.0 R" w:hAnsi="하나2.0 R" w:hint="eastAsia"/>
          <w:bCs/>
          <w:sz w:val="22"/>
          <w:szCs w:val="22"/>
        </w:rPr>
        <w:t>사업목적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>
        <w:rPr>
          <w:rFonts w:ascii="하나2.0 R" w:eastAsia="하나2.0 R" w:hAnsi="하나2.0 R" w:hint="eastAsia"/>
          <w:bCs/>
          <w:sz w:val="22"/>
          <w:szCs w:val="22"/>
        </w:rPr>
        <w:t>하나은행의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축구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스폰서십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권리를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일관되고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효과적으로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구현하기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위해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</w:p>
    <w:p w:rsidR="00354F14" w:rsidRPr="0064424E" w:rsidRDefault="00F75009" w:rsidP="00F75009">
      <w:pPr>
        <w:wordWrap/>
        <w:snapToGrid w:val="0"/>
        <w:spacing w:after="0" w:line="276" w:lineRule="auto"/>
        <w:ind w:firstLineChars="806" w:firstLine="1596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대상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경기의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브랜딩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z w:val="22"/>
          <w:szCs w:val="22"/>
        </w:rPr>
        <w:t>홍보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z w:val="22"/>
          <w:szCs w:val="22"/>
        </w:rPr>
        <w:t>프로모션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등을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통합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수행할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전문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대행사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선정</w:t>
      </w:r>
    </w:p>
    <w:p w:rsidR="00A4759B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3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>사업기간:</w:t>
      </w:r>
      <w:r w:rsidR="00A0676A"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계약 체결일 </w:t>
      </w:r>
      <w:r w:rsidR="00A0676A" w:rsidRPr="0064424E">
        <w:rPr>
          <w:rFonts w:ascii="하나2.0 R" w:eastAsia="하나2.0 R" w:hAnsi="하나2.0 R"/>
          <w:bCs/>
          <w:sz w:val="22"/>
          <w:szCs w:val="22"/>
        </w:rPr>
        <w:t xml:space="preserve">~ </w:t>
      </w:r>
      <w:r w:rsidR="00354F14">
        <w:rPr>
          <w:rFonts w:ascii="하나2.0 R" w:eastAsia="하나2.0 R" w:hAnsi="하나2.0 R" w:hint="eastAsia"/>
          <w:bCs/>
          <w:sz w:val="22"/>
          <w:szCs w:val="22"/>
        </w:rPr>
        <w:t>2027년 12월 31일</w:t>
      </w:r>
    </w:p>
    <w:p w:rsidR="0034305D" w:rsidRPr="0064424E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4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사업</w:t>
      </w:r>
      <w:r>
        <w:rPr>
          <w:rFonts w:ascii="하나2.0 R" w:eastAsia="하나2.0 R" w:hAnsi="하나2.0 R" w:hint="eastAsia"/>
          <w:bCs/>
          <w:sz w:val="22"/>
          <w:szCs w:val="22"/>
        </w:rPr>
        <w:t>대상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484EA7">
        <w:rPr>
          <w:rFonts w:ascii="하나2.0 R" w:eastAsia="하나2.0 R" w:hAnsi="하나2.0 R" w:hint="eastAsia"/>
          <w:bCs/>
          <w:sz w:val="22"/>
          <w:szCs w:val="22"/>
        </w:rPr>
        <w:t xml:space="preserve">당행이 </w:t>
      </w:r>
      <w:r>
        <w:rPr>
          <w:rFonts w:ascii="하나2.0 R" w:eastAsia="하나2.0 R" w:hAnsi="하나2.0 R" w:hint="eastAsia"/>
          <w:bCs/>
          <w:sz w:val="22"/>
          <w:szCs w:val="22"/>
        </w:rPr>
        <w:t>지정하는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대한민국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축구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국가대표팀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A</w:t>
      </w:r>
      <w:r>
        <w:rPr>
          <w:rFonts w:ascii="하나2.0 R" w:eastAsia="하나2.0 R" w:hAnsi="하나2.0 R" w:hint="eastAsia"/>
          <w:bCs/>
          <w:sz w:val="22"/>
          <w:szCs w:val="22"/>
        </w:rPr>
        <w:t>매치</w:t>
      </w:r>
      <w:r>
        <w:rPr>
          <w:rFonts w:ascii="하나2.0 R" w:eastAsia="하나2.0 R" w:hAnsi="하나2.0 R" w:hint="eastAsia"/>
          <w:bCs/>
          <w:sz w:val="22"/>
          <w:szCs w:val="22"/>
        </w:rPr>
        <w:t>/</w:t>
      </w:r>
      <w:r>
        <w:rPr>
          <w:rFonts w:ascii="하나2.0 R" w:eastAsia="하나2.0 R" w:hAnsi="하나2.0 R" w:hint="eastAsia"/>
          <w:bCs/>
          <w:sz w:val="22"/>
          <w:szCs w:val="22"/>
        </w:rPr>
        <w:t>코리아컵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경기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z w:val="22"/>
          <w:szCs w:val="22"/>
        </w:rPr>
        <w:t>행사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z w:val="22"/>
          <w:szCs w:val="22"/>
        </w:rPr>
        <w:t>프로그램</w:t>
      </w:r>
      <w:r w:rsidR="00484EA7">
        <w:rPr>
          <w:rFonts w:ascii="하나2.0 R" w:eastAsia="하나2.0 R" w:hAnsi="하나2.0 R" w:hint="eastAsia"/>
          <w:bCs/>
          <w:sz w:val="22"/>
          <w:szCs w:val="22"/>
        </w:rPr>
        <w:t xml:space="preserve"> 등</w:t>
      </w:r>
    </w:p>
    <w:p w:rsidR="00057AFE" w:rsidRPr="0064424E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5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>계약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방식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EF57FA">
        <w:rPr>
          <w:rFonts w:ascii="하나2.0 R" w:eastAsia="하나2.0 R" w:hAnsi="하나2.0 R" w:hint="eastAsia"/>
          <w:bCs/>
          <w:sz w:val="22"/>
          <w:szCs w:val="22"/>
        </w:rPr>
        <w:t>제한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경쟁입찰을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통한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협상에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의한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F86A4A" w:rsidRPr="0064424E">
        <w:rPr>
          <w:rFonts w:ascii="하나2.0 R" w:eastAsia="하나2.0 R" w:hAnsi="하나2.0 R" w:hint="eastAsia"/>
          <w:bCs/>
          <w:sz w:val="22"/>
          <w:szCs w:val="22"/>
        </w:rPr>
        <w:t>계약</w:t>
      </w:r>
    </w:p>
    <w:p w:rsidR="00A4759B" w:rsidRPr="000218CB" w:rsidRDefault="00F75009" w:rsidP="00F75009">
      <w:pPr>
        <w:wordWrap/>
        <w:snapToGrid w:val="0"/>
        <w:spacing w:after="0" w:line="276" w:lineRule="auto"/>
        <w:ind w:rightChars="-171" w:right="-342"/>
        <w:rPr>
          <w:rFonts w:ascii="하나2.0 R" w:eastAsia="하나2.0 R" w:hAnsi="하나2.0 R"/>
          <w:bCs/>
          <w:sz w:val="21"/>
          <w:szCs w:val="21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</w:t>
      </w:r>
      <w:r w:rsidR="00627FD5">
        <w:rPr>
          <w:rFonts w:ascii="하나2.0 R" w:eastAsia="하나2.0 R" w:hAnsi="하나2.0 R"/>
          <w:bCs/>
          <w:sz w:val="22"/>
          <w:szCs w:val="22"/>
        </w:rPr>
        <w:t xml:space="preserve">  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         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-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기획력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,</w:t>
      </w:r>
      <w:r w:rsidRPr="000218CB">
        <w:rPr>
          <w:rFonts w:ascii="하나2.0 R" w:eastAsia="하나2.0 R" w:hAnsi="하나2.0 R"/>
          <w:bCs/>
          <w:sz w:val="21"/>
          <w:szCs w:val="21"/>
        </w:rPr>
        <w:t xml:space="preserve"> </w:t>
      </w:r>
      <w:r w:rsidR="0034305D">
        <w:rPr>
          <w:rFonts w:ascii="하나2.0 R" w:eastAsia="하나2.0 R" w:hAnsi="하나2.0 R" w:hint="eastAsia"/>
          <w:bCs/>
          <w:sz w:val="21"/>
          <w:szCs w:val="21"/>
        </w:rPr>
        <w:t>전문성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등을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종합</w:t>
      </w:r>
      <w:r w:rsidR="0034305D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평가하여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우선협상</w:t>
      </w:r>
      <w:r w:rsidR="00535661" w:rsidRPr="000218CB">
        <w:rPr>
          <w:rFonts w:ascii="하나2.0 R" w:eastAsia="하나2.0 R" w:hAnsi="하나2.0 R" w:hint="eastAsia"/>
          <w:bCs/>
          <w:sz w:val="21"/>
          <w:szCs w:val="21"/>
        </w:rPr>
        <w:t>대상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자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선정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후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협상에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의한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계약</w:t>
      </w:r>
    </w:p>
    <w:p w:rsidR="00057AFE" w:rsidRPr="0064424E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6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)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평가방법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기술능력평가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(</w:t>
      </w:r>
      <w:r w:rsidRPr="0064424E">
        <w:rPr>
          <w:rFonts w:ascii="하나2.0 R" w:eastAsia="하나2.0 R" w:hAnsi="하나2.0 R"/>
          <w:bCs/>
          <w:sz w:val="22"/>
          <w:szCs w:val="22"/>
        </w:rPr>
        <w:t>90%)</w:t>
      </w:r>
      <w:r w:rsidR="00DD6CB0">
        <w:rPr>
          <w:rFonts w:ascii="하나2.0 R" w:eastAsia="하나2.0 R" w:hAnsi="하나2.0 R" w:hint="eastAsia"/>
          <w:bCs/>
          <w:sz w:val="22"/>
          <w:szCs w:val="22"/>
        </w:rPr>
        <w:t>,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예산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평가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(</w:t>
      </w:r>
      <w:r w:rsidRPr="0064424E">
        <w:rPr>
          <w:rFonts w:ascii="하나2.0 R" w:eastAsia="하나2.0 R" w:hAnsi="하나2.0 R"/>
          <w:bCs/>
          <w:sz w:val="22"/>
          <w:szCs w:val="22"/>
        </w:rPr>
        <w:t>10%)</w:t>
      </w:r>
    </w:p>
    <w:p w:rsidR="00B2057F" w:rsidRPr="0064424E" w:rsidRDefault="00B2057F" w:rsidP="00F75009">
      <w:pPr>
        <w:wordWrap/>
        <w:snapToGrid w:val="0"/>
        <w:spacing w:after="0" w:line="276" w:lineRule="auto"/>
        <w:rPr>
          <w:rFonts w:ascii="하나2.0 R" w:eastAsia="하나2.0 R" w:hAnsi="하나2.0 R"/>
          <w:bCs/>
          <w:sz w:val="22"/>
          <w:szCs w:val="22"/>
        </w:rPr>
      </w:pPr>
    </w:p>
    <w:p w:rsidR="00B2057F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2.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참가</w:t>
      </w:r>
      <w:r w:rsidR="00F6661A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자격</w:t>
      </w:r>
      <w:r w:rsidR="006B3F0D">
        <w:rPr>
          <w:rFonts w:ascii="하나2.0 R" w:eastAsia="하나2.0 R" w:hAnsi="하나2.0 R" w:hint="eastAsia"/>
          <w:b/>
          <w:bCs/>
          <w:sz w:val="22"/>
          <w:szCs w:val="22"/>
        </w:rPr>
        <w:t xml:space="preserve"> (아래 요건을 모두 충족 필수)</w:t>
      </w:r>
    </w:p>
    <w:p w:rsidR="00587BB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1) 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 xml:space="preserve">최근 </w:t>
      </w:r>
      <w:r w:rsidR="00FA6DFD" w:rsidRPr="0064424E">
        <w:rPr>
          <w:rFonts w:ascii="하나2.0 R" w:eastAsia="하나2.0 R" w:hAnsi="하나2.0 R"/>
          <w:bCs/>
          <w:sz w:val="22"/>
          <w:szCs w:val="22"/>
        </w:rPr>
        <w:t>3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>년 이내</w:t>
      </w:r>
      <w:r w:rsidR="00FA6DFD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6B3F0D">
        <w:rPr>
          <w:rFonts w:ascii="하나2.0 R" w:eastAsia="하나2.0 R" w:hAnsi="하나2.0 R" w:hint="eastAsia"/>
          <w:bCs/>
          <w:sz w:val="22"/>
          <w:szCs w:val="22"/>
        </w:rPr>
        <w:t xml:space="preserve">프로구단 경기 운영 및 마케팅 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>대행 경험 보유업체</w:t>
      </w:r>
      <w:r w:rsidR="00E158F6">
        <w:rPr>
          <w:rFonts w:ascii="하나2.0 R" w:eastAsia="하나2.0 R" w:hAnsi="하나2.0 R" w:hint="eastAsia"/>
          <w:bCs/>
          <w:sz w:val="22"/>
          <w:szCs w:val="22"/>
        </w:rPr>
        <w:t>(</w:t>
      </w:r>
      <w:r>
        <w:rPr>
          <w:rFonts w:ascii="하나2.0 R" w:eastAsia="하나2.0 R" w:hAnsi="하나2.0 R" w:hint="eastAsia"/>
          <w:bCs/>
          <w:sz w:val="22"/>
          <w:szCs w:val="22"/>
        </w:rPr>
        <w:t>대대행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불인정</w:t>
      </w:r>
      <w:r w:rsidR="00E158F6">
        <w:rPr>
          <w:rFonts w:ascii="하나2.0 R" w:eastAsia="하나2.0 R" w:hAnsi="하나2.0 R" w:hint="eastAsia"/>
          <w:bCs/>
          <w:sz w:val="22"/>
          <w:szCs w:val="22"/>
        </w:rPr>
        <w:t>)</w:t>
      </w:r>
    </w:p>
    <w:p w:rsidR="006B3F0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2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최근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5</w:t>
      </w:r>
      <w:r>
        <w:rPr>
          <w:rFonts w:ascii="하나2.0 R" w:eastAsia="하나2.0 R" w:hAnsi="하나2.0 R" w:hint="eastAsia"/>
          <w:bCs/>
          <w:sz w:val="22"/>
          <w:szCs w:val="22"/>
        </w:rPr>
        <w:t>년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이내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축구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국가대표팀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A</w:t>
      </w:r>
      <w:r>
        <w:rPr>
          <w:rFonts w:ascii="하나2.0 R" w:eastAsia="하나2.0 R" w:hAnsi="하나2.0 R" w:hint="eastAsia"/>
          <w:bCs/>
          <w:sz w:val="22"/>
          <w:szCs w:val="22"/>
        </w:rPr>
        <w:t>매치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마케팅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대행경력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보유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업체</w:t>
      </w:r>
    </w:p>
    <w:p w:rsidR="006B3F0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3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본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사업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전담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인력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3</w:t>
      </w:r>
      <w:r>
        <w:rPr>
          <w:rFonts w:ascii="하나2.0 R" w:eastAsia="하나2.0 R" w:hAnsi="하나2.0 R" w:hint="eastAsia"/>
          <w:bCs/>
          <w:sz w:val="22"/>
          <w:szCs w:val="22"/>
        </w:rPr>
        <w:t>인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이상을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투입할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있는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업체</w:t>
      </w:r>
      <w:r>
        <w:rPr>
          <w:rFonts w:ascii="하나2.0 R" w:eastAsia="하나2.0 R" w:hAnsi="하나2.0 R" w:hint="eastAsia"/>
          <w:bCs/>
          <w:sz w:val="22"/>
          <w:szCs w:val="22"/>
        </w:rPr>
        <w:t>(</w:t>
      </w:r>
      <w:r>
        <w:rPr>
          <w:rFonts w:ascii="하나2.0 R" w:eastAsia="하나2.0 R" w:hAnsi="하나2.0 R" w:hint="eastAsia"/>
          <w:bCs/>
          <w:sz w:val="22"/>
          <w:szCs w:val="22"/>
        </w:rPr>
        <w:t>경력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5</w:t>
      </w:r>
      <w:r>
        <w:rPr>
          <w:rFonts w:ascii="하나2.0 R" w:eastAsia="하나2.0 R" w:hAnsi="하나2.0 R" w:hint="eastAsia"/>
          <w:bCs/>
          <w:sz w:val="22"/>
          <w:szCs w:val="22"/>
        </w:rPr>
        <w:t>년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이상의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PM</w:t>
      </w:r>
      <w:r>
        <w:rPr>
          <w:rFonts w:ascii="하나2.0 R" w:eastAsia="하나2.0 R" w:hAnsi="하나2.0 R" w:hint="eastAsia"/>
          <w:bCs/>
          <w:sz w:val="22"/>
          <w:szCs w:val="22"/>
        </w:rPr>
        <w:t>포함</w:t>
      </w:r>
      <w:r>
        <w:rPr>
          <w:rFonts w:ascii="하나2.0 R" w:eastAsia="하나2.0 R" w:hAnsi="하나2.0 R" w:hint="eastAsia"/>
          <w:bCs/>
          <w:sz w:val="22"/>
          <w:szCs w:val="22"/>
        </w:rPr>
        <w:t>)</w:t>
      </w:r>
    </w:p>
    <w:p w:rsidR="006B3F0D" w:rsidRPr="006B3F0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4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2</w:t>
      </w:r>
      <w:r>
        <w:rPr>
          <w:rFonts w:ascii="하나2.0 R" w:eastAsia="하나2.0 R" w:hAnsi="하나2.0 R"/>
          <w:bCs/>
          <w:sz w:val="22"/>
          <w:szCs w:val="22"/>
        </w:rPr>
        <w:t>025</w:t>
      </w:r>
      <w:r>
        <w:rPr>
          <w:rFonts w:ascii="하나2.0 R" w:eastAsia="하나2.0 R" w:hAnsi="하나2.0 R" w:hint="eastAsia"/>
          <w:bCs/>
          <w:sz w:val="22"/>
          <w:szCs w:val="22"/>
        </w:rPr>
        <w:t>년도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매출액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/>
          <w:bCs/>
          <w:sz w:val="22"/>
          <w:szCs w:val="22"/>
        </w:rPr>
        <w:t>50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억원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이</w:t>
      </w:r>
      <w:r w:rsidRPr="0064424E">
        <w:rPr>
          <w:rFonts w:ascii="하나2.0 R" w:eastAsia="하나2.0 R" w:hAnsi="하나2.0 R"/>
          <w:bCs/>
          <w:sz w:val="22"/>
          <w:szCs w:val="22"/>
        </w:rPr>
        <w:t>상</w:t>
      </w:r>
      <w:r w:rsidR="00FA57B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/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자본잠식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상태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아닌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회사</w:t>
      </w:r>
    </w:p>
    <w:p w:rsidR="00FA6DFD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5</w:t>
      </w:r>
      <w:r>
        <w:rPr>
          <w:rFonts w:ascii="하나2.0 R" w:eastAsia="하나2.0 R" w:hAnsi="하나2.0 R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공고일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기준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국세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z w:val="22"/>
          <w:szCs w:val="22"/>
        </w:rPr>
        <w:t>지방세</w:t>
      </w:r>
      <w:r>
        <w:rPr>
          <w:rFonts w:ascii="하나2.0 R" w:eastAsia="하나2.0 R" w:hAnsi="하나2.0 R" w:hint="eastAsia"/>
          <w:bCs/>
          <w:sz w:val="22"/>
          <w:szCs w:val="22"/>
        </w:rPr>
        <w:t>, 4</w:t>
      </w:r>
      <w:r>
        <w:rPr>
          <w:rFonts w:ascii="하나2.0 R" w:eastAsia="하나2.0 R" w:hAnsi="하나2.0 R" w:hint="eastAsia"/>
          <w:bCs/>
          <w:sz w:val="22"/>
          <w:szCs w:val="22"/>
        </w:rPr>
        <w:t>대보험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관련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체납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또는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연체가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없는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업체</w:t>
      </w:r>
    </w:p>
    <w:p w:rsidR="00B2057F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pacing w:val="-4"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6</w:t>
      </w:r>
      <w:r w:rsidR="00FA6DFD">
        <w:rPr>
          <w:rFonts w:ascii="하나2.0 R" w:eastAsia="하나2.0 R" w:hAnsi="하나2.0 R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단독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입찰만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가능하며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,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컨소시엄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(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공동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입찰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불가</w:t>
      </w:r>
    </w:p>
    <w:p w:rsidR="00691ED7" w:rsidRPr="0064424E" w:rsidRDefault="00691ED7" w:rsidP="00F75009">
      <w:pPr>
        <w:wordWrap/>
        <w:snapToGrid w:val="0"/>
        <w:spacing w:after="0" w:line="276" w:lineRule="auto"/>
        <w:ind w:left="-40"/>
        <w:rPr>
          <w:rFonts w:ascii="하나2.0 R" w:eastAsia="하나2.0 R" w:hAnsi="하나2.0 R"/>
          <w:b/>
          <w:bCs/>
          <w:sz w:val="22"/>
          <w:szCs w:val="22"/>
        </w:rPr>
      </w:pPr>
    </w:p>
    <w:p w:rsidR="00FA478B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t xml:space="preserve">3. </w:t>
      </w:r>
      <w:r w:rsidR="006B3F0D">
        <w:rPr>
          <w:rFonts w:ascii="하나2.0 R" w:eastAsia="하나2.0 R" w:hAnsi="하나2.0 R" w:hint="eastAsia"/>
          <w:b/>
          <w:bCs/>
          <w:sz w:val="22"/>
          <w:szCs w:val="22"/>
        </w:rPr>
        <w:t>입찰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일정</w:t>
      </w:r>
    </w:p>
    <w:tbl>
      <w:tblPr>
        <w:tblW w:w="977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2551"/>
        <w:gridCol w:w="3969"/>
      </w:tblGrid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3D058C" w:rsidRPr="00C710CB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3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3D058C" w:rsidRPr="00C710CB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일정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:rsidR="003D058C" w:rsidRPr="00C710CB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비고</w:t>
            </w:r>
          </w:p>
        </w:tc>
      </w:tr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입찰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공고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4E1E2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8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21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금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하나은행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홈페이지</w:t>
            </w:r>
          </w:p>
        </w:tc>
      </w:tr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제안서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접수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마감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4E1E2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3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목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17시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방문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또는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등기우편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접수</w:t>
            </w:r>
          </w:p>
        </w:tc>
      </w:tr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제안서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설명회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(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경쟁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PT)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4E1E2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4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금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F0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P/T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일정은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참가업체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앞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개별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통보</w:t>
            </w:r>
          </w:p>
        </w:tc>
      </w:tr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우선협상대상자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발표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F52" w:rsidRPr="004E1E2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FF478B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8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F478B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화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F5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우선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협상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대상자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앞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개별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통지</w:t>
            </w:r>
          </w:p>
        </w:tc>
      </w:tr>
      <w:tr w:rsidR="003A10B9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32E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세부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협상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및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계약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체결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32E" w:rsidRPr="00F640C0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2026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년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9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월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중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32E" w:rsidRPr="0064424E" w:rsidRDefault="0074432E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</w:p>
        </w:tc>
      </w:tr>
    </w:tbl>
    <w:p w:rsidR="0032594F" w:rsidRPr="0074432E" w:rsidRDefault="00F75009" w:rsidP="00F75009">
      <w:pPr>
        <w:wordWrap/>
        <w:snapToGrid w:val="0"/>
        <w:spacing w:after="0" w:line="276" w:lineRule="auto"/>
        <w:ind w:left="-40" w:firstLineChars="20" w:firstLine="36"/>
        <w:rPr>
          <w:rFonts w:ascii="하나2.0 R" w:eastAsia="하나2.0 R" w:hAnsi="하나2.0 R"/>
          <w:bCs/>
          <w:szCs w:val="20"/>
        </w:rPr>
      </w:pPr>
      <w:r w:rsidRPr="0074432E">
        <w:rPr>
          <w:rFonts w:ascii="하나2.0 R" w:eastAsia="하나2.0 R" w:hAnsi="하나2.0 R" w:hint="eastAsia"/>
          <w:bCs/>
          <w:szCs w:val="20"/>
        </w:rPr>
        <w:t>※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상기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일정은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당</w:t>
      </w:r>
      <w:r w:rsidR="0074432E" w:rsidRPr="0074432E">
        <w:rPr>
          <w:rFonts w:ascii="하나2.0 R" w:eastAsia="하나2.0 R" w:hAnsi="하나2.0 R" w:hint="eastAsia"/>
          <w:bCs/>
          <w:szCs w:val="20"/>
        </w:rPr>
        <w:t>행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사정에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의해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일부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변경될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Pr="0074432E">
        <w:rPr>
          <w:rFonts w:ascii="하나2.0 R" w:eastAsia="하나2.0 R" w:hAnsi="하나2.0 R" w:hint="eastAsia"/>
          <w:bCs/>
          <w:szCs w:val="20"/>
        </w:rPr>
        <w:t>수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="00015CE8" w:rsidRPr="0074432E">
        <w:rPr>
          <w:rFonts w:ascii="하나2.0 R" w:eastAsia="하나2.0 R" w:hAnsi="하나2.0 R" w:hint="eastAsia"/>
          <w:bCs/>
          <w:szCs w:val="20"/>
        </w:rPr>
        <w:t>있으며,</w:t>
      </w:r>
      <w:r w:rsidR="00015CE8" w:rsidRPr="0074432E">
        <w:rPr>
          <w:rFonts w:ascii="하나2.0 R" w:eastAsia="하나2.0 R" w:hAnsi="하나2.0 R"/>
          <w:bCs/>
          <w:szCs w:val="20"/>
        </w:rPr>
        <w:t xml:space="preserve"> </w:t>
      </w:r>
      <w:r w:rsidR="00015CE8" w:rsidRPr="0074432E">
        <w:rPr>
          <w:rFonts w:ascii="하나2.0 R" w:eastAsia="하나2.0 R" w:hAnsi="하나2.0 R" w:hint="eastAsia"/>
          <w:bCs/>
          <w:szCs w:val="20"/>
        </w:rPr>
        <w:t>다수의 제안사가 있을 경우</w:t>
      </w:r>
      <w:r w:rsidR="0074432E"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="00015CE8" w:rsidRPr="0074432E">
        <w:rPr>
          <w:rFonts w:ascii="하나2.0 R" w:eastAsia="하나2.0 R" w:hAnsi="하나2.0 R" w:hint="eastAsia"/>
          <w:bCs/>
          <w:szCs w:val="20"/>
        </w:rPr>
        <w:t xml:space="preserve">서류전형 </w:t>
      </w:r>
      <w:r w:rsidR="008610ED" w:rsidRPr="0074432E">
        <w:rPr>
          <w:rFonts w:ascii="하나2.0 R" w:eastAsia="하나2.0 R" w:hAnsi="하나2.0 R" w:hint="eastAsia"/>
          <w:bCs/>
          <w:szCs w:val="20"/>
        </w:rPr>
        <w:t>실시</w:t>
      </w:r>
      <w:r w:rsidR="008610ED" w:rsidRPr="0074432E">
        <w:rPr>
          <w:rFonts w:ascii="하나2.0 R" w:eastAsia="하나2.0 R" w:hAnsi="하나2.0 R"/>
          <w:bCs/>
          <w:szCs w:val="20"/>
        </w:rPr>
        <w:t>할</w:t>
      </w:r>
      <w:r w:rsidR="00015CE8" w:rsidRPr="0074432E">
        <w:rPr>
          <w:rFonts w:ascii="하나2.0 R" w:eastAsia="하나2.0 R" w:hAnsi="하나2.0 R" w:hint="eastAsia"/>
          <w:bCs/>
          <w:szCs w:val="20"/>
        </w:rPr>
        <w:t xml:space="preserve"> 수 있음</w:t>
      </w:r>
    </w:p>
    <w:p w:rsidR="00112CF5" w:rsidRDefault="00112CF5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</w:p>
    <w:p w:rsidR="004268CE" w:rsidRDefault="00F75009" w:rsidP="00F75009">
      <w:pPr>
        <w:widowControl/>
        <w:wordWrap/>
        <w:autoSpaceDE/>
        <w:autoSpaceDN/>
        <w:spacing w:after="0" w:line="276" w:lineRule="auto"/>
        <w:jc w:val="left"/>
        <w:rPr>
          <w:rFonts w:ascii="하나2.0 R" w:eastAsia="하나2.0 R" w:hAnsi="하나2.0 R"/>
          <w:b/>
          <w:bCs/>
          <w:sz w:val="22"/>
          <w:szCs w:val="22"/>
        </w:rPr>
      </w:pPr>
      <w:r>
        <w:rPr>
          <w:rFonts w:ascii="하나2.0 R" w:eastAsia="하나2.0 R" w:hAnsi="하나2.0 R"/>
          <w:b/>
          <w:bCs/>
          <w:sz w:val="22"/>
          <w:szCs w:val="22"/>
        </w:rPr>
        <w:br w:type="page"/>
      </w:r>
    </w:p>
    <w:p w:rsidR="00BD24E5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4.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접수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일정</w:t>
      </w:r>
    </w:p>
    <w:tbl>
      <w:tblPr>
        <w:tblW w:w="977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938"/>
      </w:tblGrid>
      <w:tr w:rsidR="003A10B9" w:rsidTr="0026714D">
        <w:trPr>
          <w:trHeight w:val="4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26714D" w:rsidRPr="0026714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color w:val="FFFFFF" w:themeColor="background1"/>
                <w:kern w:val="0"/>
                <w:sz w:val="22"/>
                <w:szCs w:val="22"/>
              </w:rPr>
            </w:pPr>
            <w:r w:rsidRPr="0026714D">
              <w:rPr>
                <w:rFonts w:ascii="하나2.0 R" w:eastAsia="하나2.0 R" w:hAnsi="하나2.0 R" w:cs="굴림" w:hint="eastAsia"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26714D" w:rsidRPr="0026714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바탕"/>
                <w:bCs/>
                <w:color w:val="FFFFFF" w:themeColor="background1"/>
                <w:sz w:val="22"/>
                <w:szCs w:val="22"/>
              </w:rPr>
            </w:pPr>
            <w:r w:rsidRPr="0026714D">
              <w:rPr>
                <w:rFonts w:ascii="하나2.0 R" w:eastAsia="하나2.0 R" w:hAnsi="하나2.0 R" w:cs="바탕" w:hint="eastAsia"/>
                <w:bCs/>
                <w:color w:val="FFFFFF" w:themeColor="background1"/>
                <w:sz w:val="22"/>
                <w:szCs w:val="22"/>
              </w:rPr>
              <w:t>내용</w:t>
            </w:r>
          </w:p>
        </w:tc>
      </w:tr>
      <w:tr w:rsidR="003A10B9" w:rsidTr="0026714D">
        <w:trPr>
          <w:trHeight w:val="29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012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color w:val="000000" w:themeColor="text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color w:val="000000" w:themeColor="text1"/>
                <w:kern w:val="0"/>
                <w:sz w:val="22"/>
                <w:szCs w:val="22"/>
              </w:rPr>
              <w:t>제안서</w:t>
            </w:r>
          </w:p>
          <w:p w:rsidR="008D6012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7" w:firstLine="34"/>
              <w:jc w:val="center"/>
              <w:rPr>
                <w:rFonts w:ascii="하나2.0 R" w:eastAsia="하나2.0 R" w:hAnsi="하나2.0 R" w:cs="굴림"/>
                <w:color w:val="000000" w:themeColor="text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color w:val="000000" w:themeColor="text1"/>
                <w:kern w:val="0"/>
                <w:sz w:val="22"/>
                <w:szCs w:val="22"/>
              </w:rPr>
              <w:t>접수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601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00" w:firstLine="198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신청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마감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E1E2D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2026. </w:t>
            </w:r>
            <w:r w:rsidR="0074432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9</w:t>
            </w:r>
            <w:r w:rsidRPr="004E1E2D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>.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4B2701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3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(</w:t>
            </w:r>
            <w:r w:rsidR="004B2701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목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)</w:t>
            </w:r>
            <w:r w:rsidRPr="0064424E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74432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17</w:t>
            </w:r>
            <w:r w:rsidRPr="0064424E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:00 </w:t>
            </w:r>
            <w:r w:rsidRPr="0064424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도착</w:t>
            </w:r>
            <w:r w:rsidRPr="0064424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분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에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한함</w:t>
            </w:r>
          </w:p>
          <w:p w:rsidR="008D601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00" w:firstLine="198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서류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5E2873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6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부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</w:t>
            </w:r>
            <w:r w:rsidR="00D8644C" w:rsidRPr="00D8644C">
              <w:rPr>
                <w:rFonts w:ascii="하나2.0 R" w:eastAsia="하나2.0 R" w:hAnsi="하나2.0 R" w:cs="바탕"/>
                <w:bCs/>
                <w:sz w:val="22"/>
                <w:szCs w:val="22"/>
              </w:rPr>
              <w:t>입찰 가격 제안서 1부</w:t>
            </w:r>
            <w:r w:rsidR="00D8644C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는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경쟁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>PT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당일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밀봉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),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</w:p>
          <w:p w:rsidR="008D601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695" w:firstLine="1376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스캔파일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PPT,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PDF 2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종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) 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>USB 1EA,</w:t>
            </w:r>
          </w:p>
          <w:p w:rsidR="008D601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695" w:firstLine="1376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Ⅳ.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제출서류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목록에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따른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입찰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참가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관련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서류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일체</w:t>
            </w:r>
          </w:p>
          <w:p w:rsidR="008D6012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="195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방법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방문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또는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등기우편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제출</w:t>
            </w:r>
            <w:r w:rsid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을 </w:t>
            </w:r>
            <w:r w:rsidR="004C1431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원칙으로 함</w:t>
            </w:r>
          </w:p>
          <w:p w:rsidR="008D6012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100" w:firstLine="198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제출처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서울시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중구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을지로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66,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하나</w:t>
            </w:r>
            <w:r w:rsidR="00D43059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은행 브랜드전략부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D43059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최민규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과장</w:t>
            </w:r>
          </w:p>
          <w:p w:rsidR="004268CE" w:rsidRPr="004268C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61" w:firstLine="11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노영주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팀장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(youngjuro@hanafn.com)</w:t>
            </w:r>
          </w:p>
          <w:p w:rsidR="004268CE" w:rsidRPr="004268C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61" w:firstLine="11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최민규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과장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(kyu7700@hanafn.com)</w:t>
            </w:r>
          </w:p>
          <w:p w:rsidR="004268CE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61" w:firstLine="11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김진형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대리</w:t>
            </w: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(kimjinhyung@hanafn.com)</w:t>
            </w:r>
          </w:p>
        </w:tc>
      </w:tr>
    </w:tbl>
    <w:p w:rsidR="00057AFE" w:rsidRPr="0064424E" w:rsidRDefault="00057AFE" w:rsidP="00F75009">
      <w:pPr>
        <w:wordWrap/>
        <w:snapToGrid w:val="0"/>
        <w:spacing w:after="0" w:line="276" w:lineRule="auto"/>
        <w:ind w:rightChars="-213" w:right="-426"/>
        <w:rPr>
          <w:rFonts w:ascii="하나2.0 R" w:eastAsia="하나2.0 R" w:hAnsi="하나2.0 R"/>
          <w:bCs/>
          <w:sz w:val="22"/>
          <w:szCs w:val="22"/>
        </w:rPr>
      </w:pPr>
    </w:p>
    <w:p w:rsidR="00A52845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sz w:val="22"/>
          <w:szCs w:val="22"/>
        </w:rPr>
      </w:pPr>
      <w:r w:rsidRPr="0064424E">
        <w:rPr>
          <w:rFonts w:ascii="하나2.0 R" w:eastAsia="하나2.0 R" w:hAnsi="하나2.0 R"/>
          <w:b/>
          <w:sz w:val="22"/>
          <w:szCs w:val="22"/>
        </w:rPr>
        <w:t>5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. </w:t>
      </w:r>
      <w:r w:rsidRPr="0064424E">
        <w:rPr>
          <w:rFonts w:ascii="하나2.0 R" w:eastAsia="하나2.0 R" w:hAnsi="하나2.0 R"/>
          <w:b/>
          <w:sz w:val="22"/>
          <w:szCs w:val="22"/>
        </w:rPr>
        <w:t>제안서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작성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시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유의사항</w:t>
      </w:r>
    </w:p>
    <w:p w:rsidR="00A52845" w:rsidRPr="00627FD5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1)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모든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제출서류는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간결하면서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정확해야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하며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제안요청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내용에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일치하는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형식이어야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합니다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.</w:t>
      </w:r>
    </w:p>
    <w:p w:rsidR="00A52845" w:rsidRPr="00627FD5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/>
          <w:bCs/>
          <w:sz w:val="22"/>
          <w:szCs w:val="22"/>
        </w:rPr>
        <w:t>2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제안서는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A4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사이즈로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EB5DDB" w:rsidRPr="00627FD5">
        <w:rPr>
          <w:rFonts w:ascii="하나2.0 R" w:eastAsia="하나2.0 R" w:hAnsi="하나2.0 R" w:hint="eastAsia"/>
          <w:bCs/>
          <w:sz w:val="22"/>
          <w:szCs w:val="22"/>
        </w:rPr>
        <w:t xml:space="preserve">MS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Word, Excel, PowerPoint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만으로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작성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바랍니다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.</w:t>
      </w:r>
    </w:p>
    <w:p w:rsidR="002D02CA" w:rsidRPr="00627FD5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/>
          <w:bCs/>
          <w:sz w:val="22"/>
          <w:szCs w:val="22"/>
        </w:rPr>
        <w:t>3</w:t>
      </w:r>
      <w:r w:rsidR="00017360" w:rsidRPr="00627FD5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제안서 작성시 궁금한 사항은 담당자의 이메일로 문의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바라며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,</w:t>
      </w:r>
      <w:r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C90F80" w:rsidRPr="00627FD5">
        <w:rPr>
          <w:rFonts w:ascii="하나2.0 R" w:eastAsia="하나2.0 R" w:hAnsi="하나2.0 R" w:hint="eastAsia"/>
          <w:bCs/>
          <w:sz w:val="22"/>
          <w:szCs w:val="22"/>
        </w:rPr>
        <w:t>입찰 참가신청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서 접수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전 질문사항은</w:t>
      </w:r>
    </w:p>
    <w:p w:rsidR="000218CB" w:rsidRDefault="00F75009" w:rsidP="00F75009">
      <w:pPr>
        <w:wordWrap/>
        <w:snapToGrid w:val="0"/>
        <w:spacing w:after="0" w:line="276" w:lineRule="auto"/>
        <w:ind w:firstLineChars="300" w:firstLine="594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>참가자격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관련으로만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제한합니다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.</w:t>
      </w:r>
      <w:r w:rsidR="002D02CA"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</w:p>
    <w:p w:rsidR="000218CB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/>
          <w:bCs/>
          <w:sz w:val="22"/>
          <w:szCs w:val="22"/>
        </w:rPr>
        <w:t xml:space="preserve">4)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입찰</w:t>
      </w:r>
      <w:r w:rsidR="00C90F8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 참가신청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서 접수</w:t>
      </w:r>
      <w:r w:rsidR="00017360"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이후 제안서 작성 관련 질문사항은 입찰에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참가하는 모든 제안사에 공통으로 </w:t>
      </w:r>
    </w:p>
    <w:p w:rsidR="00017360" w:rsidRPr="00627FD5" w:rsidRDefault="00F75009" w:rsidP="00F75009">
      <w:pPr>
        <w:wordWrap/>
        <w:snapToGrid w:val="0"/>
        <w:spacing w:after="0" w:line="276" w:lineRule="auto"/>
        <w:ind w:firstLineChars="300" w:firstLine="594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>답변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드립니다</w:t>
      </w:r>
      <w:r w:rsidRPr="00627FD5">
        <w:rPr>
          <w:rFonts w:ascii="하나2.0 R" w:eastAsia="하나2.0 R" w:hAnsi="하나2.0 R" w:hint="eastAsia"/>
          <w:bCs/>
          <w:sz w:val="22"/>
          <w:szCs w:val="22"/>
        </w:rPr>
        <w:t>.</w:t>
      </w:r>
    </w:p>
    <w:p w:rsidR="00EB5DDB" w:rsidRDefault="00EB5DDB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0D158B" w:rsidRDefault="000D158B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112CF5" w:rsidRDefault="00112CF5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112CF5" w:rsidRDefault="00112CF5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112CF5" w:rsidRDefault="00112CF5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112CF5" w:rsidRDefault="00112CF5" w:rsidP="00F75009">
      <w:pPr>
        <w:wordWrap/>
        <w:snapToGrid w:val="0"/>
        <w:spacing w:after="0" w:line="276" w:lineRule="auto"/>
        <w:rPr>
          <w:rFonts w:ascii="하나2.0 R" w:eastAsia="하나2.0 R" w:hAnsi="하나2.0 R"/>
          <w:sz w:val="22"/>
          <w:szCs w:val="22"/>
        </w:rPr>
      </w:pPr>
    </w:p>
    <w:p w:rsidR="00540DAC" w:rsidRDefault="00540DAC" w:rsidP="00F75009">
      <w:pPr>
        <w:wordWrap/>
        <w:snapToGrid w:val="0"/>
        <w:spacing w:after="0" w:line="276" w:lineRule="auto"/>
        <w:ind w:leftChars="-142" w:left="-6" w:hangingChars="105" w:hanging="278"/>
        <w:rPr>
          <w:rFonts w:ascii="하나2.0 R" w:eastAsia="하나2.0 R" w:hAnsi="하나2.0 R"/>
          <w:b/>
          <w:sz w:val="30"/>
          <w:szCs w:val="30"/>
        </w:rPr>
      </w:pPr>
    </w:p>
    <w:p w:rsidR="002E08B3" w:rsidRDefault="00F75009" w:rsidP="00F75009">
      <w:pPr>
        <w:widowControl/>
        <w:wordWrap/>
        <w:autoSpaceDE/>
        <w:autoSpaceDN/>
        <w:spacing w:after="0" w:line="276" w:lineRule="auto"/>
        <w:jc w:val="left"/>
        <w:rPr>
          <w:rFonts w:ascii="하나2.0 R" w:eastAsia="하나2.0 R" w:hAnsi="하나2.0 R"/>
          <w:b/>
          <w:sz w:val="30"/>
          <w:szCs w:val="30"/>
        </w:rPr>
      </w:pPr>
      <w:r>
        <w:rPr>
          <w:rFonts w:ascii="하나2.0 R" w:eastAsia="하나2.0 R" w:hAnsi="하나2.0 R"/>
          <w:b/>
          <w:sz w:val="30"/>
          <w:szCs w:val="30"/>
        </w:rPr>
        <w:br w:type="page"/>
      </w:r>
    </w:p>
    <w:p w:rsidR="00754122" w:rsidRPr="0064424E" w:rsidRDefault="00F75009" w:rsidP="00F75009">
      <w:pPr>
        <w:wordWrap/>
        <w:snapToGrid w:val="0"/>
        <w:spacing w:after="0" w:line="276" w:lineRule="auto"/>
        <w:ind w:leftChars="-142" w:left="-6" w:hangingChars="105" w:hanging="278"/>
        <w:rPr>
          <w:rFonts w:ascii="하나2.0 R" w:eastAsia="하나2.0 R" w:hAnsi="하나2.0 R"/>
          <w:b/>
          <w:sz w:val="30"/>
          <w:szCs w:val="30"/>
        </w:rPr>
      </w:pPr>
      <w:r w:rsidRPr="0064424E">
        <w:rPr>
          <w:rFonts w:ascii="하나2.0 R" w:eastAsia="하나2.0 R" w:hAnsi="하나2.0 R" w:hint="eastAsia"/>
          <w:b/>
          <w:sz w:val="30"/>
          <w:szCs w:val="30"/>
        </w:rPr>
        <w:t xml:space="preserve">II. </w:t>
      </w:r>
      <w:r w:rsidR="003E7364" w:rsidRPr="0064424E">
        <w:rPr>
          <w:rFonts w:ascii="하나2.0 R" w:eastAsia="하나2.0 R" w:hAnsi="하나2.0 R" w:hint="eastAsia"/>
          <w:b/>
          <w:sz w:val="30"/>
          <w:szCs w:val="30"/>
        </w:rPr>
        <w:t>PT 과제</w:t>
      </w:r>
    </w:p>
    <w:p w:rsidR="003E7364" w:rsidRPr="0064424E" w:rsidRDefault="003E7364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</w:p>
    <w:p w:rsidR="00512791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1.</w:t>
      </w:r>
      <w:r w:rsidR="00742A09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과제</w:t>
      </w:r>
      <w:r w:rsidR="00B858C3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9E6F18" w:rsidRPr="0064424E">
        <w:rPr>
          <w:rFonts w:ascii="하나2.0 R" w:eastAsia="하나2.0 R" w:hAnsi="하나2.0 R" w:hint="eastAsia"/>
          <w:b/>
          <w:bCs/>
          <w:sz w:val="22"/>
          <w:szCs w:val="22"/>
        </w:rPr>
        <w:t>목표</w:t>
      </w:r>
    </w:p>
    <w:p w:rsidR="00627FD5" w:rsidRPr="00627FD5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pacing w:val="-14"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>-</w:t>
      </w:r>
      <w:r w:rsidR="00015CE8" w:rsidRPr="00627FD5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 </w:t>
      </w:r>
      <w:r w:rsidR="002E08B3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대한민국 </w:t>
      </w:r>
      <w:r w:rsidR="002E08B3" w:rsidRPr="002E08B3">
        <w:rPr>
          <w:rFonts w:ascii="하나2.0 R" w:eastAsia="하나2.0 R" w:hAnsi="하나2.0 R"/>
          <w:bCs/>
          <w:spacing w:val="-14"/>
          <w:sz w:val="22"/>
          <w:szCs w:val="22"/>
        </w:rPr>
        <w:t>축구국가대표팀 A매치 및 하나은행</w:t>
      </w:r>
      <w:r w:rsidR="002E08B3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 </w:t>
      </w:r>
      <w:r w:rsidR="002E08B3" w:rsidRPr="002E08B3">
        <w:rPr>
          <w:rFonts w:ascii="하나2.0 R" w:eastAsia="하나2.0 R" w:hAnsi="하나2.0 R"/>
          <w:bCs/>
          <w:spacing w:val="-14"/>
          <w:sz w:val="22"/>
          <w:szCs w:val="22"/>
        </w:rPr>
        <w:t>코리아컵을 활용하여 스폰서십의 브랜드 가치를 효과적으로 구현</w:t>
      </w:r>
    </w:p>
    <w:p w:rsidR="002E08B3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="0055648F">
        <w:rPr>
          <w:rFonts w:ascii="하나2.0 R" w:eastAsia="하나2.0 R" w:hAnsi="하나2.0 R" w:hint="eastAsia"/>
          <w:bCs/>
          <w:sz w:val="22"/>
          <w:szCs w:val="22"/>
        </w:rPr>
        <w:t>경기별 특성</w:t>
      </w:r>
      <w:r w:rsidRPr="002E08B3">
        <w:rPr>
          <w:rFonts w:ascii="하나2.0 R" w:eastAsia="하나2.0 R" w:hAnsi="하나2.0 R"/>
          <w:bCs/>
          <w:sz w:val="22"/>
          <w:szCs w:val="22"/>
        </w:rPr>
        <w:t>을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반영한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일관되고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완성도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높은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브랜딩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및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차별화된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팬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경험</w:t>
      </w:r>
      <w:r w:rsidRPr="002E08B3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2E08B3">
        <w:rPr>
          <w:rFonts w:ascii="하나2.0 R" w:eastAsia="하나2.0 R" w:hAnsi="하나2.0 R"/>
          <w:bCs/>
          <w:sz w:val="22"/>
          <w:szCs w:val="22"/>
        </w:rPr>
        <w:t>제공</w:t>
      </w:r>
    </w:p>
    <w:p w:rsidR="008471C1" w:rsidRDefault="00F75009" w:rsidP="00F75009">
      <w:pPr>
        <w:wordWrap/>
        <w:snapToGrid w:val="0"/>
        <w:spacing w:after="0" w:line="276" w:lineRule="auto"/>
        <w:ind w:firstLineChars="150" w:firstLine="29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>
        <w:rPr>
          <w:rFonts w:ascii="하나2.0 R" w:eastAsia="하나2.0 R" w:hAnsi="하나2.0 R" w:hint="eastAsia"/>
          <w:bCs/>
          <w:sz w:val="22"/>
          <w:szCs w:val="22"/>
        </w:rPr>
        <w:t>대한축구협회</w:t>
      </w:r>
      <w:r>
        <w:rPr>
          <w:rFonts w:ascii="하나2.0 R" w:eastAsia="하나2.0 R" w:hAnsi="하나2.0 R" w:hint="eastAsia"/>
          <w:bCs/>
          <w:sz w:val="22"/>
          <w:szCs w:val="22"/>
        </w:rPr>
        <w:t>(KFA)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및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유관기관과의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유기적인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협업을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바탕으로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안정적인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운영체계를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구축하고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, </w:t>
      </w:r>
    </w:p>
    <w:p w:rsidR="003D694F" w:rsidRPr="0064424E" w:rsidRDefault="00F75009" w:rsidP="00F75009">
      <w:pPr>
        <w:wordWrap/>
        <w:snapToGrid w:val="0"/>
        <w:spacing w:after="0" w:line="276" w:lineRule="auto"/>
        <w:ind w:firstLineChars="250" w:firstLine="495"/>
        <w:rPr>
          <w:rFonts w:ascii="하나2.0 R" w:eastAsia="하나2.0 R" w:hAnsi="하나2.0 R"/>
          <w:bCs/>
          <w:sz w:val="22"/>
          <w:szCs w:val="22"/>
        </w:rPr>
      </w:pPr>
      <w:r w:rsidRPr="008471C1">
        <w:rPr>
          <w:rFonts w:ascii="하나2.0 R" w:eastAsia="하나2.0 R" w:hAnsi="하나2.0 R"/>
          <w:bCs/>
          <w:sz w:val="22"/>
          <w:szCs w:val="22"/>
        </w:rPr>
        <w:t>지속적인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브랜드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접점을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창출하는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스포츠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마케팅</w:t>
      </w:r>
      <w:r w:rsidRPr="008471C1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전개</w:t>
      </w:r>
    </w:p>
    <w:p w:rsidR="000218CB" w:rsidRDefault="000218CB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</w:p>
    <w:p w:rsidR="009E6F18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2.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과제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개요</w:t>
      </w:r>
    </w:p>
    <w:tbl>
      <w:tblPr>
        <w:tblW w:w="985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8725"/>
      </w:tblGrid>
      <w:tr w:rsidR="003A10B9" w:rsidTr="008471C1">
        <w:trPr>
          <w:trHeight w:val="5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8471C1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="2" w:hanging="2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:rsidR="008471C1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1" w:left="4" w:hanging="2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사업</w:t>
            </w: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내용</w:t>
            </w:r>
          </w:p>
        </w:tc>
      </w:tr>
      <w:tr w:rsidR="003A10B9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="1" w:hanging="1"/>
              <w:jc w:val="center"/>
              <w:rPr>
                <w:rFonts w:ascii="하나2.0 R" w:eastAsia="하나2.0 R" w:hAnsi="하나2.0 R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hint="eastAsia"/>
                <w:bCs/>
                <w:sz w:val="22"/>
                <w:szCs w:val="22"/>
              </w:rPr>
              <w:t>대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>상경기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1C1" w:rsidRPr="008471C1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-40" w:left="-80" w:firstLineChars="127" w:firstLine="251"/>
              <w:rPr>
                <w:rFonts w:ascii="하나2.0 R" w:eastAsia="하나2.0 R" w:hAnsi="하나2.0 R"/>
                <w:sz w:val="22"/>
                <w:szCs w:val="22"/>
              </w:rPr>
            </w:pPr>
            <w:r w:rsidRPr="008471C1">
              <w:rPr>
                <w:rFonts w:ascii="하나2.0 R" w:eastAsia="하나2.0 R" w:hAnsi="하나2.0 R"/>
                <w:sz w:val="22"/>
                <w:szCs w:val="22"/>
              </w:rPr>
              <w:t>계약기간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중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당행이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지정하는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대한민국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축구국가대표팀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A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매치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및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하나은행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코리아컵</w:t>
            </w:r>
            <w:r w:rsidR="0055648F">
              <w:rPr>
                <w:rFonts w:ascii="하나2.0 R" w:eastAsia="하나2.0 R" w:hAnsi="하나2.0 R" w:hint="eastAsia"/>
                <w:sz w:val="22"/>
                <w:szCs w:val="22"/>
              </w:rPr>
              <w:t xml:space="preserve"> 등</w:t>
            </w:r>
          </w:p>
        </w:tc>
      </w:tr>
      <w:tr w:rsidR="003A10B9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Pr="0064424E" w:rsidRDefault="00F75009" w:rsidP="00F75009">
            <w:pPr>
              <w:wordWrap/>
              <w:snapToGrid w:val="0"/>
              <w:spacing w:after="0" w:line="276" w:lineRule="auto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수행기간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1C1" w:rsidRPr="008471C1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8471C1">
              <w:rPr>
                <w:rFonts w:ascii="하나2.0 R" w:eastAsia="하나2.0 R" w:hAnsi="하나2.0 R"/>
                <w:sz w:val="22"/>
                <w:szCs w:val="22"/>
              </w:rPr>
              <w:t>계약체결일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~ 2027. 12. 31</w:t>
            </w:r>
          </w:p>
        </w:tc>
      </w:tr>
      <w:tr w:rsidR="003A10B9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Pr="0064424E" w:rsidRDefault="00F75009" w:rsidP="00F75009">
            <w:pPr>
              <w:wordWrap/>
              <w:snapToGrid w:val="0"/>
              <w:spacing w:after="0" w:line="276" w:lineRule="auto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일정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/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장소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1C1" w:rsidRPr="008471C1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대한축구협회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(KFA)</w:t>
            </w:r>
            <w:r w:rsidR="009A644A">
              <w:rPr>
                <w:rFonts w:ascii="하나2.0 R" w:eastAsia="하나2.0 R" w:hAnsi="하나2.0 R" w:hint="eastAsia"/>
                <w:sz w:val="22"/>
                <w:szCs w:val="22"/>
              </w:rPr>
              <w:t xml:space="preserve"> 및</w:t>
            </w:r>
            <w:r w:rsidR="002C62CA">
              <w:rPr>
                <w:rFonts w:ascii="하나2.0 R" w:eastAsia="하나2.0 R" w:hAnsi="하나2.0 R" w:hint="eastAsia"/>
                <w:sz w:val="22"/>
                <w:szCs w:val="22"/>
              </w:rPr>
              <w:t xml:space="preserve"> 유관기관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이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지정하는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경기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일정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개최지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,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운영조건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에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따름</w:t>
            </w:r>
          </w:p>
        </w:tc>
      </w:tr>
      <w:tr w:rsidR="003A10B9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Default="00F75009" w:rsidP="00F75009">
            <w:pPr>
              <w:wordWrap/>
              <w:snapToGrid w:val="0"/>
              <w:spacing w:after="0" w:line="276" w:lineRule="auto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주요범위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1C1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통합</w:t>
            </w:r>
            <w:r w:rsidR="00FA351C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운영</w:t>
            </w:r>
            <w:r w:rsidR="00A12A79">
              <w:rPr>
                <w:rFonts w:ascii="하나2.0 R" w:eastAsia="하나2.0 R" w:hAnsi="하나2.0 R" w:hint="eastAsia"/>
                <w:sz w:val="22"/>
                <w:szCs w:val="22"/>
              </w:rPr>
              <w:t xml:space="preserve">, 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스폰서십 권리 활용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브랜딩</w:t>
            </w:r>
            <w:r w:rsidR="007B6A47"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프로모션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신규 마케팅</w:t>
            </w:r>
            <w:r w:rsidR="002B32D2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제안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성과관리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등</w:t>
            </w:r>
          </w:p>
        </w:tc>
      </w:tr>
    </w:tbl>
    <w:p w:rsidR="008471C1" w:rsidRDefault="00F75009" w:rsidP="00F75009">
      <w:pPr>
        <w:wordWrap/>
        <w:snapToGrid w:val="0"/>
        <w:spacing w:after="0" w:line="276" w:lineRule="auto"/>
        <w:ind w:left="180" w:hangingChars="100" w:hanging="180"/>
        <w:rPr>
          <w:rFonts w:ascii="하나2.0 R" w:eastAsia="하나2.0 R" w:hAnsi="하나2.0 R"/>
          <w:b/>
          <w:bCs/>
          <w:sz w:val="22"/>
          <w:szCs w:val="22"/>
        </w:rPr>
      </w:pPr>
      <w:r w:rsidRPr="0074432E">
        <w:rPr>
          <w:rFonts w:ascii="하나2.0 R" w:eastAsia="하나2.0 R" w:hAnsi="하나2.0 R" w:hint="eastAsia"/>
          <w:bCs/>
          <w:szCs w:val="20"/>
        </w:rPr>
        <w:t>※</w:t>
      </w:r>
      <w:r w:rsidRPr="008471C1">
        <w:rPr>
          <w:rFonts w:ascii="하나2.0 R" w:eastAsia="하나2.0 R" w:hAnsi="하나2.0 R"/>
          <w:bCs/>
          <w:szCs w:val="20"/>
        </w:rPr>
        <w:t>경기별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세부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과업은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실제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일정</w:t>
      </w:r>
      <w:r>
        <w:rPr>
          <w:rFonts w:ascii="하나2.0 R" w:eastAsia="하나2.0 R" w:hAnsi="하나2.0 R" w:hint="eastAsia"/>
          <w:bCs/>
          <w:szCs w:val="20"/>
        </w:rPr>
        <w:t xml:space="preserve">, </w:t>
      </w:r>
      <w:r w:rsidRPr="008471C1">
        <w:rPr>
          <w:rFonts w:ascii="하나2.0 R" w:eastAsia="하나2.0 R" w:hAnsi="하나2.0 R"/>
          <w:bCs/>
          <w:szCs w:val="20"/>
        </w:rPr>
        <w:t>장소</w:t>
      </w:r>
      <w:r>
        <w:rPr>
          <w:rFonts w:ascii="하나2.0 R" w:eastAsia="하나2.0 R" w:hAnsi="하나2.0 R" w:hint="eastAsia"/>
          <w:bCs/>
          <w:szCs w:val="20"/>
        </w:rPr>
        <w:t xml:space="preserve">, </w:t>
      </w:r>
      <w:r w:rsidRPr="008471C1">
        <w:rPr>
          <w:rFonts w:ascii="하나2.0 R" w:eastAsia="하나2.0 R" w:hAnsi="하나2.0 R"/>
          <w:bCs/>
          <w:szCs w:val="20"/>
        </w:rPr>
        <w:t>스폰서십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권리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및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운영조건에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따라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확정되며</w:t>
      </w:r>
      <w:r w:rsidRPr="008471C1">
        <w:rPr>
          <w:rFonts w:ascii="하나2.0 R" w:eastAsia="하나2.0 R" w:hAnsi="하나2.0 R"/>
          <w:bCs/>
          <w:szCs w:val="20"/>
        </w:rPr>
        <w:t xml:space="preserve">, </w:t>
      </w:r>
      <w:r w:rsidRPr="008471C1">
        <w:rPr>
          <w:rFonts w:ascii="하나2.0 R" w:eastAsia="하나2.0 R" w:hAnsi="하나2.0 R"/>
          <w:bCs/>
          <w:szCs w:val="20"/>
        </w:rPr>
        <w:t>제안사는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관련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규정과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승인절차를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고려한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실현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가능한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운영방안을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제시하여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주시기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 w:rsidRPr="008471C1">
        <w:rPr>
          <w:rFonts w:ascii="하나2.0 R" w:eastAsia="하나2.0 R" w:hAnsi="하나2.0 R"/>
          <w:bCs/>
          <w:szCs w:val="20"/>
        </w:rPr>
        <w:t>바랍니다</w:t>
      </w:r>
      <w:r>
        <w:rPr>
          <w:rFonts w:ascii="하나2.0 R" w:eastAsia="하나2.0 R" w:hAnsi="하나2.0 R" w:hint="eastAsia"/>
          <w:bCs/>
          <w:szCs w:val="20"/>
        </w:rPr>
        <w:t>.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>
        <w:rPr>
          <w:rFonts w:ascii="하나2.0 R" w:eastAsia="하나2.0 R" w:hAnsi="하나2.0 R"/>
          <w:b/>
          <w:bCs/>
          <w:sz w:val="22"/>
          <w:szCs w:val="22"/>
        </w:rPr>
        <w:br w:type="page"/>
      </w:r>
    </w:p>
    <w:p w:rsidR="00ED5109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t>3</w:t>
      </w:r>
      <w:r w:rsidR="000348AD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</w:t>
      </w:r>
      <w:r w:rsidR="00D83861" w:rsidRPr="0064424E">
        <w:rPr>
          <w:rFonts w:ascii="하나2.0 R" w:eastAsia="하나2.0 R" w:hAnsi="하나2.0 R" w:hint="eastAsia"/>
          <w:b/>
          <w:bCs/>
          <w:sz w:val="22"/>
          <w:szCs w:val="22"/>
        </w:rPr>
        <w:t>제안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요청</w:t>
      </w:r>
      <w:r w:rsidR="00757339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AB7ABF" w:rsidRPr="0064424E">
        <w:rPr>
          <w:rFonts w:ascii="하나2.0 R" w:eastAsia="하나2.0 R" w:hAnsi="하나2.0 R" w:hint="eastAsia"/>
          <w:b/>
          <w:bCs/>
          <w:sz w:val="22"/>
          <w:szCs w:val="22"/>
        </w:rPr>
        <w:t>내용</w:t>
      </w:r>
    </w:p>
    <w:p w:rsidR="00E213F4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  </w:t>
      </w:r>
      <w:r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1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) 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회사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역량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분야</w:t>
      </w:r>
    </w:p>
    <w:p w:rsidR="001B3ABD" w:rsidRPr="0064424E" w:rsidRDefault="00F75009" w:rsidP="00F75009">
      <w:pPr>
        <w:wordWrap/>
        <w:snapToGrid w:val="0"/>
        <w:spacing w:after="0" w:line="276" w:lineRule="auto"/>
        <w:ind w:firstLineChars="200" w:firstLine="396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-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회사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소개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(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연혁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,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>조직 현황,</w:t>
      </w:r>
      <w:r w:rsidR="0028757C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8471C1">
        <w:rPr>
          <w:rFonts w:ascii="하나2.0 R" w:eastAsia="하나2.0 R" w:hAnsi="하나2.0 R" w:hint="eastAsia"/>
          <w:bCs/>
          <w:sz w:val="22"/>
          <w:szCs w:val="22"/>
        </w:rPr>
        <w:t xml:space="preserve">주요 사업영역, 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 xml:space="preserve">최근 </w:t>
      </w:r>
      <w:r w:rsidR="0028757C">
        <w:rPr>
          <w:rFonts w:ascii="하나2.0 R" w:eastAsia="하나2.0 R" w:hAnsi="하나2.0 R"/>
          <w:bCs/>
          <w:sz w:val="22"/>
          <w:szCs w:val="22"/>
        </w:rPr>
        <w:t>3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>년 재무구조 및 매출액 등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)</w:t>
      </w:r>
    </w:p>
    <w:p w:rsidR="00E213F4" w:rsidRPr="0064424E" w:rsidRDefault="00F75009" w:rsidP="00F75009">
      <w:pPr>
        <w:wordWrap/>
        <w:snapToGrid w:val="0"/>
        <w:spacing w:after="0" w:line="276" w:lineRule="auto"/>
        <w:ind w:firstLineChars="200" w:firstLine="396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본 사업 전담조직 및 핵심인력 구성(총괄 PM 및 주요 투입인력의 역할·경력)</w:t>
      </w:r>
    </w:p>
    <w:p w:rsidR="0028757C" w:rsidRPr="0064424E" w:rsidRDefault="00F75009" w:rsidP="00F75009">
      <w:pPr>
        <w:wordWrap/>
        <w:snapToGrid w:val="0"/>
        <w:spacing w:after="0" w:line="276" w:lineRule="auto"/>
        <w:ind w:firstLineChars="300" w:firstLine="594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최근 3년간 주요 스포츠 마케팅 및 프로스포츠 경기 운영 실적과 A매치 관련 수행 경험</w:t>
      </w:r>
    </w:p>
    <w:p w:rsidR="00734667" w:rsidRDefault="00F75009" w:rsidP="00F75009">
      <w:pPr>
        <w:wordWrap/>
        <w:snapToGrid w:val="0"/>
        <w:spacing w:after="0" w:line="276" w:lineRule="auto"/>
        <w:ind w:firstLineChars="300" w:firstLine="594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본 사업 수행에 있어 제안사가 보유한 차별화된 강점 및 기여 가능 사항</w:t>
      </w:r>
    </w:p>
    <w:p w:rsidR="000D158B" w:rsidRDefault="000D158B" w:rsidP="00F75009">
      <w:pPr>
        <w:wordWrap/>
        <w:snapToGrid w:val="0"/>
        <w:spacing w:after="0" w:line="276" w:lineRule="auto"/>
        <w:ind w:firstLineChars="100" w:firstLine="198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</w:p>
    <w:p w:rsidR="006A2CA6" w:rsidRDefault="00F75009" w:rsidP="00F75009">
      <w:pPr>
        <w:wordWrap/>
        <w:snapToGrid w:val="0"/>
        <w:spacing w:after="0" w:line="276" w:lineRule="auto"/>
        <w:ind w:firstLineChars="143" w:firstLine="283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  <w:r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2</w:t>
      </w:r>
      <w:r w:rsidR="006B64A0"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) </w:t>
      </w:r>
      <w:r w:rsidR="008471C1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사업</w:t>
      </w:r>
      <w:r w:rsidR="002E2F12"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 제안 분야</w:t>
      </w:r>
    </w:p>
    <w:tbl>
      <w:tblPr>
        <w:tblW w:w="985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8671"/>
      </w:tblGrid>
      <w:tr w:rsidR="003A10B9" w:rsidTr="006776E1">
        <w:trPr>
          <w:trHeight w:val="5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:rsidR="008471C1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-48" w:left="-7" w:hangingChars="46" w:hanging="89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:rsidR="008471C1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사업</w:t>
            </w: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내용</w:t>
            </w:r>
          </w:p>
        </w:tc>
      </w:tr>
      <w:tr w:rsidR="003A10B9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bCs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통합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운영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60C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-40" w:left="-80" w:firstLineChars="127" w:firstLine="251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계약기간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운영방향과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경기별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실행계획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수립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관리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홍보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마케팅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규정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에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따른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대응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</w:p>
          <w:p w:rsidR="0012582A" w:rsidRPr="008471C1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leftChars="-40" w:left="-80" w:firstLineChars="227" w:firstLine="449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유관기관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협업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현장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대응</w:t>
            </w:r>
          </w:p>
        </w:tc>
      </w:tr>
      <w:tr w:rsidR="003A10B9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Default="00F75009" w:rsidP="00F75009">
            <w:pPr>
              <w:wordWrap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스폰서십</w:t>
            </w:r>
          </w:p>
          <w:p w:rsidR="0044660C" w:rsidRPr="0064424E" w:rsidRDefault="00F75009" w:rsidP="00F75009">
            <w:pPr>
              <w:wordWrap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권리활용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6DD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>스폰서십 권리 활용 마케팅, 유스 프로그램</w:t>
            </w:r>
            <w:r w:rsidR="0044660C">
              <w:rPr>
                <w:rFonts w:ascii="하나2.0 R" w:eastAsia="하나2.0 R" w:hAnsi="하나2.0 R" w:hint="eastAsia"/>
                <w:sz w:val="22"/>
                <w:szCs w:val="22"/>
              </w:rPr>
              <w:t>(기수단, 볼키드, 에스코트키즈)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 xml:space="preserve"> 등 </w:t>
            </w:r>
          </w:p>
          <w:p w:rsidR="008471C1" w:rsidRPr="008471C1" w:rsidRDefault="00F75009" w:rsidP="00F75009">
            <w:pPr>
              <w:wordWrap/>
              <w:snapToGrid w:val="0"/>
              <w:spacing w:after="0" w:line="276" w:lineRule="auto"/>
              <w:ind w:leftChars="-5" w:left="-10" w:firstLineChars="194" w:firstLine="384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권리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기반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참여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콘텐츠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프로그램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운영</w:t>
            </w:r>
          </w:p>
        </w:tc>
      </w:tr>
      <w:tr w:rsidR="003A10B9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71C1" w:rsidRDefault="00F75009" w:rsidP="00F75009">
            <w:pPr>
              <w:wordWrap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브랜딩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,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프로모션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60C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경기장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내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외부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장치장식물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광고제작물의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통합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제작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운영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외부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공간을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활용한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</w:p>
          <w:p w:rsidR="008471C1" w:rsidRDefault="00F75009" w:rsidP="00F75009">
            <w:pPr>
              <w:wordWrap/>
              <w:snapToGrid w:val="0"/>
              <w:spacing w:after="0" w:line="276" w:lineRule="auto"/>
              <w:ind w:leftChars="-5" w:left="-10" w:firstLineChars="194" w:firstLine="384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팬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참여형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이벤트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프로모션</w:t>
            </w:r>
          </w:p>
        </w:tc>
      </w:tr>
      <w:tr w:rsidR="003A10B9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4660C" w:rsidRDefault="00F75009" w:rsidP="00F75009">
            <w:pPr>
              <w:wordWrap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신규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마케팅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제안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60C" w:rsidRPr="0064424E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당행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채널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서비스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및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스포츠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자산과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연계한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축구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기반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신규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마케팅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·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콘텐츠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제안</w:t>
            </w:r>
          </w:p>
        </w:tc>
      </w:tr>
      <w:tr w:rsidR="003A10B9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1870" w:rsidRDefault="00F75009" w:rsidP="00F75009">
            <w:pPr>
              <w:wordWrap/>
              <w:snapToGrid w:val="0"/>
              <w:spacing w:after="0" w:line="276" w:lineRule="auto"/>
              <w:ind w:leftChars="-48" w:left="-5" w:hangingChars="46" w:hanging="9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성과관리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870" w:rsidRPr="00FE1870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홍보·마케팅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성과에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대한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정량·정성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측정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및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분석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체계</w:t>
            </w:r>
          </w:p>
          <w:p w:rsidR="00FE1870" w:rsidRPr="00FE1870" w:rsidRDefault="00F75009" w:rsidP="00F75009">
            <w:pPr>
              <w:wordWrap/>
              <w:snapToGrid w:val="0"/>
              <w:spacing w:after="0" w:line="276" w:lineRule="auto"/>
              <w:ind w:leftChars="-5" w:left="-10" w:firstLineChars="94" w:firstLine="186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경기별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결과보고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및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향후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개선과제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도출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FE1870">
              <w:rPr>
                <w:rFonts w:ascii="하나2.0 R" w:eastAsia="하나2.0 R" w:hAnsi="하나2.0 R" w:hint="eastAsia"/>
                <w:sz w:val="22"/>
                <w:szCs w:val="22"/>
              </w:rPr>
              <w:t>방안</w:t>
            </w:r>
          </w:p>
        </w:tc>
      </w:tr>
    </w:tbl>
    <w:p w:rsidR="009B0E75" w:rsidRDefault="009B0E75" w:rsidP="00F75009">
      <w:pPr>
        <w:wordWrap/>
        <w:snapToGrid w:val="0"/>
        <w:spacing w:after="0" w:line="276" w:lineRule="auto"/>
        <w:ind w:firstLineChars="100" w:firstLine="180"/>
        <w:rPr>
          <w:rFonts w:ascii="하나2.0 R" w:eastAsia="하나2.0 R" w:hAnsi="하나2.0 R"/>
        </w:rPr>
      </w:pPr>
    </w:p>
    <w:p w:rsidR="00FE1870" w:rsidRDefault="00FE1870" w:rsidP="00F75009">
      <w:pPr>
        <w:wordWrap/>
        <w:snapToGrid w:val="0"/>
        <w:spacing w:after="0" w:line="276" w:lineRule="auto"/>
        <w:ind w:firstLineChars="100" w:firstLine="198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</w:p>
    <w:p w:rsidR="0097405F" w:rsidRPr="0064424E" w:rsidRDefault="00F75009" w:rsidP="00F75009">
      <w:pPr>
        <w:wordWrap/>
        <w:snapToGrid w:val="0"/>
        <w:spacing w:after="0" w:line="276" w:lineRule="auto"/>
        <w:ind w:firstLineChars="100" w:firstLine="198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  <w:r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3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) 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예산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분야</w:t>
      </w:r>
    </w:p>
    <w:p w:rsidR="0093427E" w:rsidRDefault="00F75009" w:rsidP="00F75009">
      <w:pPr>
        <w:wordWrap/>
        <w:snapToGrid w:val="0"/>
        <w:spacing w:after="0" w:line="276" w:lineRule="auto"/>
        <w:ind w:firstLineChars="250" w:firstLine="495"/>
        <w:rPr>
          <w:rFonts w:ascii="하나2.0 R" w:eastAsia="하나2.0 R" w:hAnsi="하나2.0 R"/>
          <w:bCs/>
          <w:sz w:val="22"/>
          <w:szCs w:val="22"/>
        </w:rPr>
      </w:pPr>
      <w:r w:rsidRPr="002D6274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Pr="0093427E">
        <w:rPr>
          <w:rFonts w:ascii="하나2.0 R" w:eastAsia="하나2.0 R" w:hAnsi="하나2.0 R"/>
          <w:bCs/>
          <w:sz w:val="22"/>
          <w:szCs w:val="22"/>
        </w:rPr>
        <w:t>제안사는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제안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프로그램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및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실행방안에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기반하여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합리적인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예산계획을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수립하고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, </w:t>
      </w:r>
      <w:r w:rsidRPr="0093427E">
        <w:rPr>
          <w:rFonts w:ascii="하나2.0 R" w:eastAsia="하나2.0 R" w:hAnsi="하나2.0 R"/>
          <w:bCs/>
          <w:sz w:val="22"/>
          <w:szCs w:val="22"/>
        </w:rPr>
        <w:t>세부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산출내역과</w:t>
      </w:r>
    </w:p>
    <w:p w:rsidR="00F75A0D" w:rsidRDefault="00F75009" w:rsidP="00F75009">
      <w:pPr>
        <w:wordWrap/>
        <w:snapToGrid w:val="0"/>
        <w:spacing w:after="0" w:line="276" w:lineRule="auto"/>
        <w:ind w:firstLineChars="350" w:firstLine="693"/>
        <w:rPr>
          <w:rFonts w:ascii="하나2.0 R" w:eastAsia="하나2.0 R" w:hAnsi="하나2.0 R"/>
          <w:bCs/>
          <w:sz w:val="22"/>
          <w:szCs w:val="22"/>
        </w:rPr>
      </w:pPr>
      <w:r w:rsidRPr="0093427E">
        <w:rPr>
          <w:rFonts w:ascii="하나2.0 R" w:eastAsia="하나2.0 R" w:hAnsi="하나2.0 R"/>
          <w:bCs/>
          <w:sz w:val="22"/>
          <w:szCs w:val="22"/>
        </w:rPr>
        <w:t>함께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제시</w:t>
      </w:r>
      <w:r w:rsidRPr="0093427E">
        <w:rPr>
          <w:rFonts w:ascii="Arial" w:eastAsia="하나2.0 R" w:hAnsi="Arial" w:cs="Arial"/>
          <w:bCs/>
          <w:sz w:val="22"/>
          <w:szCs w:val="22"/>
        </w:rPr>
        <w:t>​</w:t>
      </w:r>
      <w:r w:rsidRPr="0093427E">
        <w:rPr>
          <w:rFonts w:ascii="하나2.0 R" w:eastAsia="하나2.0 R" w:hAnsi="하나2.0 R"/>
          <w:bCs/>
          <w:sz w:val="22"/>
          <w:szCs w:val="22"/>
        </w:rPr>
        <w:t>하여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주시기</w:t>
      </w:r>
      <w:r w:rsidRPr="0093427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93427E">
        <w:rPr>
          <w:rFonts w:ascii="하나2.0 R" w:eastAsia="하나2.0 R" w:hAnsi="하나2.0 R"/>
          <w:bCs/>
          <w:sz w:val="22"/>
          <w:szCs w:val="22"/>
        </w:rPr>
        <w:t>바랍니다</w:t>
      </w:r>
      <w:r w:rsidRPr="0093427E">
        <w:rPr>
          <w:rFonts w:ascii="하나2.0 R" w:eastAsia="하나2.0 R" w:hAnsi="하나2.0 R"/>
          <w:bCs/>
          <w:sz w:val="22"/>
          <w:szCs w:val="22"/>
        </w:rPr>
        <w:t>.</w:t>
      </w:r>
    </w:p>
    <w:p w:rsidR="001543A8" w:rsidRDefault="00F75009" w:rsidP="00F75009">
      <w:pPr>
        <w:wordWrap/>
        <w:snapToGrid w:val="0"/>
        <w:spacing w:after="0" w:line="276" w:lineRule="auto"/>
        <w:ind w:firstLineChars="250" w:firstLine="495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Pr="00FE1870">
        <w:rPr>
          <w:rFonts w:ascii="하나2.0 R" w:eastAsia="하나2.0 R" w:hAnsi="하나2.0 R"/>
          <w:bCs/>
          <w:sz w:val="22"/>
          <w:szCs w:val="22"/>
        </w:rPr>
        <w:t>제출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견적은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제안사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평가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및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우선협상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과정의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기준자료로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활용하며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, </w:t>
      </w:r>
      <w:r w:rsidRPr="00FE1870">
        <w:rPr>
          <w:rFonts w:ascii="하나2.0 R" w:eastAsia="하나2.0 R" w:hAnsi="하나2.0 R"/>
          <w:bCs/>
          <w:sz w:val="22"/>
          <w:szCs w:val="22"/>
        </w:rPr>
        <w:t>실제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경기별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집행금액은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일정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</w:p>
    <w:p w:rsidR="00FE1870" w:rsidRPr="002D6274" w:rsidRDefault="00F75009" w:rsidP="00F75009">
      <w:pPr>
        <w:wordWrap/>
        <w:snapToGrid w:val="0"/>
        <w:spacing w:after="0" w:line="276" w:lineRule="auto"/>
        <w:ind w:firstLineChars="350" w:firstLine="693"/>
        <w:rPr>
          <w:rFonts w:ascii="하나2.0 R" w:eastAsia="하나2.0 R" w:hAnsi="하나2.0 R"/>
          <w:b/>
          <w:bCs/>
          <w:sz w:val="22"/>
          <w:szCs w:val="22"/>
        </w:rPr>
      </w:pPr>
      <w:r w:rsidRPr="00FE1870">
        <w:rPr>
          <w:rFonts w:ascii="하나2.0 R" w:eastAsia="하나2.0 R" w:hAnsi="하나2.0 R"/>
          <w:bCs/>
          <w:sz w:val="22"/>
          <w:szCs w:val="22"/>
        </w:rPr>
        <w:t>장소</w:t>
      </w:r>
      <w:r w:rsidR="001543A8">
        <w:rPr>
          <w:rFonts w:ascii="하나2.0 R" w:eastAsia="하나2.0 R" w:hAnsi="하나2.0 R" w:hint="eastAsia"/>
          <w:bCs/>
          <w:sz w:val="22"/>
          <w:szCs w:val="22"/>
        </w:rPr>
        <w:t xml:space="preserve">, 브랜딩, 프로그램 등 </w:t>
      </w:r>
      <w:r w:rsidRPr="00FE1870">
        <w:rPr>
          <w:rFonts w:ascii="하나2.0 R" w:eastAsia="하나2.0 R" w:hAnsi="하나2.0 R"/>
          <w:bCs/>
          <w:sz w:val="22"/>
          <w:szCs w:val="22"/>
        </w:rPr>
        <w:t>운영조건에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따라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별도</w:t>
      </w:r>
      <w:r w:rsidRPr="00FE1870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FE1870">
        <w:rPr>
          <w:rFonts w:ascii="하나2.0 R" w:eastAsia="하나2.0 R" w:hAnsi="하나2.0 R"/>
          <w:bCs/>
          <w:sz w:val="22"/>
          <w:szCs w:val="22"/>
        </w:rPr>
        <w:t>확정합니다</w:t>
      </w:r>
      <w:r w:rsidRPr="00FE1870">
        <w:rPr>
          <w:rFonts w:ascii="하나2.0 R" w:eastAsia="하나2.0 R" w:hAnsi="하나2.0 R"/>
          <w:bCs/>
          <w:sz w:val="22"/>
          <w:szCs w:val="22"/>
        </w:rPr>
        <w:t>.</w:t>
      </w:r>
    </w:p>
    <w:p w:rsidR="00E54C2F" w:rsidRDefault="00F75009" w:rsidP="00F75009">
      <w:pPr>
        <w:wordWrap/>
        <w:snapToGrid w:val="0"/>
        <w:spacing w:after="0" w:line="276" w:lineRule="auto"/>
        <w:ind w:firstLineChars="265" w:firstLine="503"/>
        <w:rPr>
          <w:rFonts w:ascii="하나2.0 R" w:eastAsia="하나2.0 R" w:hAnsi="하나2.0 R"/>
          <w:bCs/>
          <w:spacing w:val="-4"/>
          <w:sz w:val="22"/>
          <w:szCs w:val="22"/>
        </w:rPr>
      </w:pPr>
      <w:r w:rsidRPr="000157DF">
        <w:rPr>
          <w:rFonts w:ascii="하나2.0 R" w:eastAsia="하나2.0 R" w:hAnsi="하나2.0 R"/>
          <w:bCs/>
          <w:spacing w:val="-4"/>
          <w:sz w:val="22"/>
          <w:szCs w:val="22"/>
        </w:rPr>
        <w:t xml:space="preserve">- </w:t>
      </w:r>
      <w:r w:rsidR="000F4D86"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입찰가격제안서는 </w:t>
      </w:r>
      <w:r w:rsidR="000F4D86" w:rsidRPr="000F4D86">
        <w:rPr>
          <w:rFonts w:ascii="하나2.0 R" w:eastAsia="하나2.0 R" w:hAnsi="하나2.0 R"/>
          <w:bCs/>
          <w:spacing w:val="-4"/>
          <w:sz w:val="22"/>
          <w:szCs w:val="22"/>
        </w:rPr>
        <w:t>경쟁 P/T 당일 법인인감 날인 후 밀봉 제출</w:t>
      </w:r>
    </w:p>
    <w:p w:rsidR="00F70B19" w:rsidRDefault="00F70B19" w:rsidP="00F75009">
      <w:pPr>
        <w:wordWrap/>
        <w:snapToGrid w:val="0"/>
        <w:spacing w:after="0" w:line="276" w:lineRule="auto"/>
        <w:ind w:firstLineChars="350" w:firstLine="693"/>
        <w:rPr>
          <w:rFonts w:ascii="하나2.0 R" w:eastAsia="하나2.0 R" w:hAnsi="하나2.0 R"/>
          <w:bCs/>
          <w:color w:val="FF0000"/>
          <w:sz w:val="22"/>
          <w:szCs w:val="22"/>
          <w:u w:val="single"/>
        </w:rPr>
      </w:pPr>
    </w:p>
    <w:p w:rsidR="009F138A" w:rsidRDefault="009F138A" w:rsidP="00F75009">
      <w:pPr>
        <w:wordWrap/>
        <w:snapToGrid w:val="0"/>
        <w:spacing w:after="0" w:line="276" w:lineRule="auto"/>
        <w:ind w:leftChars="-142" w:left="-6" w:hangingChars="105" w:hanging="278"/>
        <w:rPr>
          <w:rFonts w:ascii="하나2.0 R" w:eastAsia="하나2.0 R" w:hAnsi="하나2.0 R"/>
          <w:b/>
          <w:sz w:val="30"/>
          <w:szCs w:val="30"/>
        </w:rPr>
      </w:pPr>
    </w:p>
    <w:p w:rsidR="00B933F6" w:rsidRPr="00B933F6" w:rsidRDefault="00F75009" w:rsidP="00F75009">
      <w:pPr>
        <w:widowControl/>
        <w:wordWrap/>
        <w:autoSpaceDE/>
        <w:autoSpaceDN/>
        <w:spacing w:after="0" w:line="276" w:lineRule="auto"/>
        <w:jc w:val="left"/>
        <w:rPr>
          <w:rFonts w:ascii="하나2.0 R" w:eastAsia="하나2.0 R" w:hAnsi="하나2.0 R"/>
          <w:b/>
          <w:sz w:val="30"/>
          <w:szCs w:val="30"/>
        </w:rPr>
      </w:pPr>
      <w:r>
        <w:rPr>
          <w:rFonts w:ascii="하나2.0 R" w:eastAsia="하나2.0 R" w:hAnsi="하나2.0 R"/>
          <w:b/>
          <w:sz w:val="30"/>
          <w:szCs w:val="30"/>
        </w:rPr>
        <w:br w:type="page"/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III. </w:t>
      </w:r>
      <w:r w:rsidRPr="00B933F6">
        <w:rPr>
          <w:rFonts w:ascii="하나2.0 R" w:eastAsia="하나2.0 R" w:hAnsi="하나2.0 R"/>
          <w:b/>
          <w:sz w:val="30"/>
          <w:szCs w:val="30"/>
        </w:rPr>
        <w:t>선정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 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>방안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 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>및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 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>유의사항</w:t>
      </w:r>
    </w:p>
    <w:p w:rsidR="00B933F6" w:rsidRPr="003351ED" w:rsidRDefault="00B933F6" w:rsidP="00F75009">
      <w:pPr>
        <w:wordWrap/>
        <w:snapToGrid w:val="0"/>
        <w:spacing w:after="0" w:line="276" w:lineRule="auto"/>
        <w:rPr>
          <w:rFonts w:ascii="하나2.0 R" w:eastAsia="하나2.0 R" w:hAnsi="하나2.0 R"/>
          <w:bCs/>
          <w:sz w:val="22"/>
          <w:szCs w:val="22"/>
        </w:rPr>
      </w:pPr>
    </w:p>
    <w:p w:rsidR="0097405F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bCs/>
          <w:sz w:val="22"/>
          <w:szCs w:val="22"/>
        </w:rPr>
      </w:pPr>
      <w:r>
        <w:rPr>
          <w:rFonts w:ascii="하나2.0 R" w:eastAsia="하나2.0 R" w:hAnsi="하나2.0 R"/>
          <w:b/>
          <w:bCs/>
          <w:sz w:val="22"/>
          <w:szCs w:val="22"/>
        </w:rPr>
        <w:t>1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심사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기준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 </w:t>
      </w:r>
    </w:p>
    <w:tbl>
      <w:tblPr>
        <w:tblW w:w="1007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1134"/>
        <w:gridCol w:w="5670"/>
        <w:gridCol w:w="1120"/>
        <w:gridCol w:w="1120"/>
      </w:tblGrid>
      <w:tr w:rsidR="003A10B9" w:rsidTr="002363CD">
        <w:trPr>
          <w:trHeight w:val="398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:rsidR="00BD7A5B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평가비중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:rsidR="00BD7A5B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분야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:rsidR="00BD7A5B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내용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:rsidR="00BD7A5B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원점수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:rsidR="00BD7A5B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환산</w:t>
            </w:r>
            <w:r w:rsidR="00867769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배점</w:t>
            </w:r>
          </w:p>
        </w:tc>
      </w:tr>
      <w:tr w:rsidR="003A10B9" w:rsidTr="002363CD">
        <w:trPr>
          <w:trHeight w:val="398"/>
        </w:trPr>
        <w:tc>
          <w:tcPr>
            <w:tcW w:w="1030" w:type="dxa"/>
            <w:vMerge w:val="restart"/>
            <w:vAlign w:val="center"/>
          </w:tcPr>
          <w:p w:rsidR="002363C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품질평가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363CD">
              <w:rPr>
                <w:rFonts w:ascii="하나2.0 R" w:eastAsia="하나2.0 R" w:hAnsi="하나2.0 R" w:cs="굴림" w:hint="eastAsia"/>
                <w:b/>
                <w:kern w:val="0"/>
                <w:szCs w:val="20"/>
              </w:rPr>
              <w:t>(90%)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회사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역량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분야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최근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스포츠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경기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및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A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매치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관련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수행실적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전담조직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및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핵심인력의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전문성</w:t>
            </w:r>
          </w:p>
          <w:p w:rsidR="002363C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유관기관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협업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및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프로젝트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운영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역량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회사연혁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및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사업분야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인력현황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스포츠마케팅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강점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등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27</w:t>
            </w:r>
          </w:p>
        </w:tc>
      </w:tr>
      <w:tr w:rsidR="003A10B9" w:rsidTr="002363CD">
        <w:trPr>
          <w:trHeight w:val="398"/>
        </w:trPr>
        <w:tc>
          <w:tcPr>
            <w:tcW w:w="1030" w:type="dxa"/>
            <w:vMerge/>
          </w:tcPr>
          <w:p w:rsidR="002363CD" w:rsidRDefault="002363CD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사업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제안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분야</w:t>
            </w:r>
          </w:p>
        </w:tc>
        <w:tc>
          <w:tcPr>
            <w:tcW w:w="5670" w:type="dxa"/>
            <w:noWrap/>
            <w:vAlign w:val="center"/>
          </w:tcPr>
          <w:p w:rsidR="002363C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통합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·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>운영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>역량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경기장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브랜딩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기획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제작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운영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역량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경기장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내외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홍보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·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프로모션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및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스폰서십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활용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방안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유스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프로그램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운영안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기타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추가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제안사항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및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성과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관리안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63</w:t>
            </w:r>
          </w:p>
        </w:tc>
      </w:tr>
      <w:tr w:rsidR="003A10B9" w:rsidTr="000247C7">
        <w:trPr>
          <w:trHeight w:val="398"/>
        </w:trPr>
        <w:tc>
          <w:tcPr>
            <w:tcW w:w="1030" w:type="dxa"/>
            <w:vMerge/>
            <w:vAlign w:val="center"/>
          </w:tcPr>
          <w:p w:rsidR="002363CD" w:rsidRPr="002363CD" w:rsidRDefault="002363CD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7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2363CD" w:rsidRPr="002116D2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7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소계</w:t>
            </w:r>
          </w:p>
        </w:tc>
        <w:tc>
          <w:tcPr>
            <w:tcW w:w="1120" w:type="dxa"/>
            <w:vAlign w:val="center"/>
          </w:tcPr>
          <w:p w:rsidR="002363CD" w:rsidRPr="002116D2" w:rsidRDefault="00F75009" w:rsidP="00F75009">
            <w:pPr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:rsidR="002363CD" w:rsidRPr="002116D2" w:rsidRDefault="00F75009" w:rsidP="00F75009">
            <w:pPr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90</w:t>
            </w:r>
          </w:p>
        </w:tc>
      </w:tr>
      <w:tr w:rsidR="003A10B9" w:rsidTr="002363CD">
        <w:trPr>
          <w:trHeight w:val="398"/>
        </w:trPr>
        <w:tc>
          <w:tcPr>
            <w:tcW w:w="1030" w:type="dxa"/>
            <w:vMerge w:val="restart"/>
          </w:tcPr>
          <w:p w:rsidR="002363CD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예산평가</w:t>
            </w:r>
          </w:p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363CD">
              <w:rPr>
                <w:rFonts w:ascii="하나2.0 R" w:eastAsia="하나2.0 R" w:hAnsi="하나2.0 R" w:cs="굴림" w:hint="eastAsia"/>
                <w:b/>
                <w:kern w:val="0"/>
                <w:szCs w:val="20"/>
              </w:rPr>
              <w:t>(10%)</w:t>
            </w:r>
          </w:p>
        </w:tc>
        <w:tc>
          <w:tcPr>
            <w:tcW w:w="1134" w:type="dxa"/>
            <w:noWrap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예산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분야</w:t>
            </w:r>
          </w:p>
        </w:tc>
        <w:tc>
          <w:tcPr>
            <w:tcW w:w="5670" w:type="dxa"/>
            <w:noWrap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예산계획의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적정성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:rsidR="002363CD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10</w:t>
            </w:r>
          </w:p>
        </w:tc>
      </w:tr>
      <w:tr w:rsidR="003A10B9" w:rsidTr="002363CD">
        <w:trPr>
          <w:trHeight w:val="398"/>
        </w:trPr>
        <w:tc>
          <w:tcPr>
            <w:tcW w:w="1030" w:type="dxa"/>
            <w:vMerge/>
            <w:vAlign w:val="center"/>
          </w:tcPr>
          <w:p w:rsidR="002363CD" w:rsidRPr="002363CD" w:rsidRDefault="002363CD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7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2363CD" w:rsidRPr="002116D2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7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소계</w:t>
            </w:r>
          </w:p>
        </w:tc>
        <w:tc>
          <w:tcPr>
            <w:tcW w:w="1120" w:type="dxa"/>
            <w:vAlign w:val="center"/>
          </w:tcPr>
          <w:p w:rsidR="002363CD" w:rsidRPr="002116D2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:rsidR="002363CD" w:rsidRPr="002116D2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</w:t>
            </w:r>
          </w:p>
        </w:tc>
      </w:tr>
      <w:tr w:rsidR="003A10B9" w:rsidTr="004A3897">
        <w:trPr>
          <w:trHeight w:val="398"/>
        </w:trPr>
        <w:tc>
          <w:tcPr>
            <w:tcW w:w="8954" w:type="dxa"/>
            <w:gridSpan w:val="4"/>
            <w:shd w:val="clear" w:color="auto" w:fill="EAF5F2"/>
            <w:vAlign w:val="center"/>
          </w:tcPr>
          <w:p w:rsidR="004A3897" w:rsidRPr="004A3897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총</w:t>
            </w:r>
            <w:r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 xml:space="preserve"> </w:t>
            </w:r>
            <w:r w:rsidRPr="004A3897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합계</w:t>
            </w:r>
          </w:p>
        </w:tc>
        <w:tc>
          <w:tcPr>
            <w:tcW w:w="1120" w:type="dxa"/>
            <w:shd w:val="clear" w:color="auto" w:fill="EAF5F2"/>
            <w:vAlign w:val="center"/>
          </w:tcPr>
          <w:p w:rsidR="004A3897" w:rsidRPr="004A3897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4A3897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100</w:t>
            </w:r>
          </w:p>
        </w:tc>
      </w:tr>
    </w:tbl>
    <w:p w:rsidR="0097405F" w:rsidRPr="0064424E" w:rsidRDefault="00F75009" w:rsidP="00F75009">
      <w:pPr>
        <w:wordWrap/>
        <w:snapToGrid w:val="0"/>
        <w:spacing w:after="0" w:line="276" w:lineRule="auto"/>
        <w:ind w:leftChars="-71" w:left="-10" w:hangingChars="147" w:hanging="132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10"/>
          <w:szCs w:val="10"/>
        </w:rPr>
        <w:t xml:space="preserve">    </w:t>
      </w:r>
      <w:r w:rsidRPr="0064424E">
        <w:rPr>
          <w:rFonts w:ascii="하나2.0 R" w:eastAsia="하나2.0 R" w:hAnsi="하나2.0 R" w:hint="eastAsia"/>
          <w:sz w:val="22"/>
          <w:szCs w:val="22"/>
        </w:rPr>
        <w:t>※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최종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동점자의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경우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, </w:t>
      </w:r>
      <w:r w:rsidRPr="0064424E">
        <w:rPr>
          <w:rFonts w:ascii="하나2.0 R" w:eastAsia="하나2.0 R" w:hAnsi="하나2.0 R"/>
          <w:sz w:val="22"/>
          <w:szCs w:val="22"/>
        </w:rPr>
        <w:t>‘</w:t>
      </w:r>
      <w:r w:rsidR="001543A8">
        <w:rPr>
          <w:rFonts w:ascii="하나2.0 R" w:eastAsia="하나2.0 R" w:hAnsi="하나2.0 R" w:hint="eastAsia"/>
          <w:sz w:val="22"/>
          <w:szCs w:val="22"/>
        </w:rPr>
        <w:t>사업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분야</w:t>
      </w:r>
      <w:r w:rsidRPr="0064424E">
        <w:rPr>
          <w:rFonts w:ascii="하나2.0 R" w:eastAsia="하나2.0 R" w:hAnsi="하나2.0 R"/>
          <w:sz w:val="22"/>
          <w:szCs w:val="22"/>
        </w:rPr>
        <w:t>’</w:t>
      </w:r>
      <w:r w:rsidRPr="0064424E">
        <w:rPr>
          <w:rFonts w:ascii="하나2.0 R" w:eastAsia="하나2.0 R" w:hAnsi="하나2.0 R" w:hint="eastAsia"/>
          <w:sz w:val="22"/>
          <w:szCs w:val="22"/>
        </w:rPr>
        <w:t>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점수가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높은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="001543A8">
        <w:rPr>
          <w:rFonts w:ascii="하나2.0 R" w:eastAsia="하나2.0 R" w:hAnsi="하나2.0 R" w:hint="eastAsia"/>
          <w:sz w:val="22"/>
          <w:szCs w:val="22"/>
        </w:rPr>
        <w:t>선정합니다.</w:t>
      </w:r>
    </w:p>
    <w:p w:rsidR="00390C25" w:rsidRDefault="00390C25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sz w:val="22"/>
          <w:szCs w:val="22"/>
        </w:rPr>
      </w:pPr>
    </w:p>
    <w:p w:rsidR="00B933F6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sz w:val="22"/>
          <w:szCs w:val="22"/>
        </w:rPr>
      </w:pPr>
      <w:r>
        <w:rPr>
          <w:rFonts w:ascii="하나2.0 R" w:eastAsia="하나2.0 R" w:hAnsi="하나2.0 R"/>
          <w:b/>
          <w:sz w:val="22"/>
          <w:szCs w:val="22"/>
        </w:rPr>
        <w:t>2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.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평가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및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선정</w:t>
      </w:r>
    </w:p>
    <w:p w:rsidR="00EF57FA" w:rsidRDefault="00F75009" w:rsidP="00F75009">
      <w:pPr>
        <w:wordWrap/>
        <w:snapToGrid w:val="0"/>
        <w:spacing w:after="0" w:line="276" w:lineRule="auto"/>
        <w:ind w:leftChars="100" w:left="596" w:hangingChars="200" w:hanging="396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1) </w:t>
      </w:r>
      <w:r w:rsidRPr="0064424E">
        <w:rPr>
          <w:rFonts w:ascii="하나2.0 R" w:eastAsia="하나2.0 R" w:hAnsi="하나2.0 R" w:hint="eastAsia"/>
          <w:sz w:val="22"/>
          <w:szCs w:val="22"/>
        </w:rPr>
        <w:t>평가는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제출된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및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설명에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기초하여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당</w:t>
      </w:r>
      <w:r w:rsidR="00584A5F">
        <w:rPr>
          <w:rFonts w:ascii="하나2.0 R" w:eastAsia="하나2.0 R" w:hAnsi="하나2.0 R" w:hint="eastAsia"/>
          <w:sz w:val="22"/>
          <w:szCs w:val="22"/>
        </w:rPr>
        <w:t>행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내부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검토</w:t>
      </w:r>
      <w:r w:rsidRPr="0064424E">
        <w:rPr>
          <w:rFonts w:ascii="하나2.0 R" w:eastAsia="하나2.0 R" w:hAnsi="하나2.0 R" w:hint="eastAsia"/>
          <w:sz w:val="22"/>
          <w:szCs w:val="22"/>
        </w:rPr>
        <w:t>/</w:t>
      </w:r>
      <w:r w:rsidRPr="0064424E">
        <w:rPr>
          <w:rFonts w:ascii="하나2.0 R" w:eastAsia="하나2.0 R" w:hAnsi="하나2.0 R" w:hint="eastAsia"/>
          <w:sz w:val="22"/>
          <w:szCs w:val="22"/>
        </w:rPr>
        <w:t>평가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기준에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따라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최고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점수를</w:t>
      </w:r>
    </w:p>
    <w:p w:rsidR="00B933F6" w:rsidRPr="0064424E" w:rsidRDefault="00F75009" w:rsidP="00F75009">
      <w:pPr>
        <w:wordWrap/>
        <w:snapToGrid w:val="0"/>
        <w:spacing w:after="0" w:line="276" w:lineRule="auto"/>
        <w:ind w:leftChars="200" w:left="598" w:hangingChars="100" w:hanging="198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획득한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업체를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우선협상대상자로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선정하며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그에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평가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점수는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공개하지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않습니다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EF57FA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2) </w:t>
      </w:r>
      <w:r w:rsidRPr="0064424E">
        <w:rPr>
          <w:rFonts w:ascii="하나2.0 R" w:eastAsia="하나2.0 R" w:hAnsi="하나2.0 R" w:hint="eastAsia"/>
          <w:sz w:val="22"/>
          <w:szCs w:val="22"/>
        </w:rPr>
        <w:t>우선협상대상자와는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계약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체결을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위해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계약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조건에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협의를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거치며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="001543A8">
        <w:rPr>
          <w:rFonts w:ascii="하나2.0 R" w:eastAsia="하나2.0 R" w:hAnsi="하나2.0 R" w:hint="eastAsia"/>
          <w:sz w:val="22"/>
          <w:szCs w:val="22"/>
        </w:rPr>
        <w:t>사업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운영안에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따른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예산안을</w:t>
      </w:r>
    </w:p>
    <w:p w:rsidR="00B933F6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협상하게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됩니다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EF57FA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3) </w:t>
      </w:r>
      <w:r w:rsidRPr="0064424E">
        <w:rPr>
          <w:rFonts w:ascii="하나2.0 R" w:eastAsia="하나2.0 R" w:hAnsi="하나2.0 R" w:hint="eastAsia"/>
          <w:sz w:val="22"/>
          <w:szCs w:val="22"/>
        </w:rPr>
        <w:t>우선협상대상자로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선정된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이후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업무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진행에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협의에서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당</w:t>
      </w:r>
      <w:r w:rsidR="00584A5F">
        <w:rPr>
          <w:rFonts w:ascii="하나2.0 R" w:eastAsia="하나2.0 R" w:hAnsi="하나2.0 R" w:hint="eastAsia"/>
          <w:sz w:val="22"/>
          <w:szCs w:val="22"/>
        </w:rPr>
        <w:t>행이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신뢰할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없는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태도나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</w:t>
      </w:r>
    </w:p>
    <w:p w:rsidR="00EF57FA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내용을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실행할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없다고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판단될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경우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, </w:t>
      </w:r>
      <w:r w:rsidRPr="0064424E">
        <w:rPr>
          <w:rFonts w:ascii="하나2.0 R" w:eastAsia="하나2.0 R" w:hAnsi="하나2.0 R" w:hint="eastAsia"/>
          <w:sz w:val="22"/>
          <w:szCs w:val="22"/>
        </w:rPr>
        <w:t>당</w:t>
      </w:r>
      <w:r w:rsidR="00584A5F">
        <w:rPr>
          <w:rFonts w:ascii="하나2.0 R" w:eastAsia="하나2.0 R" w:hAnsi="하나2.0 R" w:hint="eastAsia"/>
          <w:sz w:val="22"/>
          <w:szCs w:val="22"/>
        </w:rPr>
        <w:t>행은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해당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우선협상대상자의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지위를</w:t>
      </w:r>
    </w:p>
    <w:p w:rsidR="00B933F6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박탈하고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후순위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우선협상대상자로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재선정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있습니다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1543A8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 w:hint="eastAsia"/>
          <w:sz w:val="22"/>
          <w:szCs w:val="22"/>
        </w:rPr>
        <w:t xml:space="preserve">4) </w:t>
      </w:r>
      <w:r w:rsidRPr="001543A8">
        <w:rPr>
          <w:rFonts w:ascii="하나2.0 R" w:eastAsia="하나2.0 R" w:hAnsi="하나2.0 R"/>
          <w:sz w:val="22"/>
          <w:szCs w:val="22"/>
        </w:rPr>
        <w:t>선정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결과는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해당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업체에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개별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통보하며</w:t>
      </w:r>
      <w:r w:rsidRPr="001543A8">
        <w:rPr>
          <w:rFonts w:ascii="하나2.0 R" w:eastAsia="하나2.0 R" w:hAnsi="하나2.0 R"/>
          <w:sz w:val="22"/>
          <w:szCs w:val="22"/>
        </w:rPr>
        <w:t xml:space="preserve">, </w:t>
      </w:r>
      <w:r w:rsidRPr="001543A8">
        <w:rPr>
          <w:rFonts w:ascii="하나2.0 R" w:eastAsia="하나2.0 R" w:hAnsi="하나2.0 R"/>
          <w:sz w:val="22"/>
          <w:szCs w:val="22"/>
        </w:rPr>
        <w:t>미선정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업체에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대한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별도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통보는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생략할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수</w:t>
      </w:r>
      <w:r w:rsidRPr="001543A8">
        <w:rPr>
          <w:rFonts w:ascii="하나2.0 R" w:eastAsia="하나2.0 R" w:hAnsi="하나2.0 R"/>
          <w:sz w:val="22"/>
          <w:szCs w:val="22"/>
        </w:rPr>
        <w:t xml:space="preserve"> </w:t>
      </w:r>
      <w:r w:rsidRPr="001543A8">
        <w:rPr>
          <w:rFonts w:ascii="하나2.0 R" w:eastAsia="하나2.0 R" w:hAnsi="하나2.0 R"/>
          <w:sz w:val="22"/>
          <w:szCs w:val="22"/>
        </w:rPr>
        <w:t>있습니다</w:t>
      </w:r>
      <w:r w:rsidRPr="001543A8">
        <w:rPr>
          <w:rFonts w:ascii="하나2.0 R" w:eastAsia="하나2.0 R" w:hAnsi="하나2.0 R"/>
          <w:sz w:val="22"/>
          <w:szCs w:val="22"/>
        </w:rPr>
        <w:t>.</w:t>
      </w:r>
    </w:p>
    <w:p w:rsidR="001543A8" w:rsidRPr="009F138A" w:rsidRDefault="001543A8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</w:p>
    <w:p w:rsidR="00B933F6" w:rsidRPr="0064424E" w:rsidRDefault="00F75009" w:rsidP="00F75009">
      <w:pPr>
        <w:wordWrap/>
        <w:snapToGrid w:val="0"/>
        <w:spacing w:after="0" w:line="276" w:lineRule="auto"/>
        <w:rPr>
          <w:rFonts w:ascii="하나2.0 R" w:eastAsia="하나2.0 R" w:hAnsi="하나2.0 R"/>
          <w:b/>
          <w:sz w:val="22"/>
          <w:szCs w:val="22"/>
        </w:rPr>
      </w:pPr>
      <w:r>
        <w:rPr>
          <w:rFonts w:ascii="하나2.0 R" w:eastAsia="하나2.0 R" w:hAnsi="하나2.0 R"/>
          <w:b/>
          <w:sz w:val="22"/>
          <w:szCs w:val="22"/>
        </w:rPr>
        <w:t>3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 xml:space="preserve">. 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유의사항</w:t>
      </w:r>
    </w:p>
    <w:p w:rsidR="00CC5966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/>
          <w:sz w:val="22"/>
          <w:szCs w:val="22"/>
        </w:rPr>
        <w:t>1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) </w:t>
      </w:r>
      <w:r w:rsidRPr="0064424E">
        <w:rPr>
          <w:rFonts w:ascii="하나2.0 R" w:eastAsia="하나2.0 R" w:hAnsi="하나2.0 R" w:hint="eastAsia"/>
          <w:sz w:val="22"/>
          <w:szCs w:val="22"/>
        </w:rPr>
        <w:t>본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제안요청서에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의하여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제안서를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제출한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본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제안요청서의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내용에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동의한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것으로</w:t>
      </w:r>
    </w:p>
    <w:p w:rsidR="00B933F6" w:rsidRPr="0064424E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간주합니다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CC5966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/>
          <w:sz w:val="22"/>
          <w:szCs w:val="22"/>
        </w:rPr>
        <w:t>2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) </w:t>
      </w:r>
      <w:r w:rsidRPr="00390C25">
        <w:rPr>
          <w:rFonts w:ascii="하나2.0 R" w:eastAsia="하나2.0 R" w:hAnsi="하나2.0 R" w:hint="eastAsia"/>
          <w:sz w:val="22"/>
          <w:szCs w:val="22"/>
        </w:rPr>
        <w:t>본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제안요청과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관련하여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취득한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정보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및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내용은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="001543A8">
        <w:rPr>
          <w:rFonts w:ascii="하나2.0 R" w:eastAsia="하나2.0 R" w:hAnsi="하나2.0 R" w:hint="eastAsia"/>
          <w:sz w:val="22"/>
          <w:szCs w:val="22"/>
        </w:rPr>
        <w:t>당행</w:t>
      </w:r>
      <w:r w:rsidRPr="00390C25">
        <w:rPr>
          <w:rFonts w:ascii="하나2.0 R" w:eastAsia="하나2.0 R" w:hAnsi="하나2.0 R" w:hint="eastAsia"/>
          <w:sz w:val="22"/>
          <w:szCs w:val="22"/>
        </w:rPr>
        <w:t>의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사전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동의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없이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외부에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유출할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수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없으며</w:t>
      </w:r>
      <w:r w:rsidRPr="00390C25">
        <w:rPr>
          <w:rFonts w:ascii="하나2.0 R" w:eastAsia="하나2.0 R" w:hAnsi="하나2.0 R" w:hint="eastAsia"/>
          <w:sz w:val="22"/>
          <w:szCs w:val="22"/>
        </w:rPr>
        <w:t>,</w:t>
      </w:r>
    </w:p>
    <w:p w:rsidR="00B933F6" w:rsidRPr="00390C25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또한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제안서를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작성하는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이외의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목적으로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이용할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수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없습니다</w:t>
      </w:r>
      <w:r w:rsidRPr="00390C25">
        <w:rPr>
          <w:rFonts w:ascii="하나2.0 R" w:eastAsia="하나2.0 R" w:hAnsi="하나2.0 R" w:hint="eastAsia"/>
          <w:sz w:val="22"/>
          <w:szCs w:val="22"/>
        </w:rPr>
        <w:t>.</w:t>
      </w:r>
    </w:p>
    <w:p w:rsidR="00C2140F" w:rsidRDefault="00C2140F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</w:p>
    <w:p w:rsidR="00EF57FA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/>
          <w:sz w:val="22"/>
          <w:szCs w:val="22"/>
        </w:rPr>
        <w:t>3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) </w:t>
      </w:r>
      <w:r w:rsidRPr="00390C25">
        <w:rPr>
          <w:rFonts w:ascii="하나2.0 R" w:eastAsia="하나2.0 R" w:hAnsi="하나2.0 R" w:hint="eastAsia"/>
          <w:sz w:val="22"/>
          <w:szCs w:val="22"/>
        </w:rPr>
        <w:t>본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제안요청과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관련하여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제출된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제안물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일체는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반환하지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않으며</w:t>
      </w:r>
      <w:r w:rsidRPr="00390C25">
        <w:rPr>
          <w:rFonts w:ascii="하나2.0 R" w:eastAsia="하나2.0 R" w:hAnsi="하나2.0 R" w:hint="eastAsia"/>
          <w:sz w:val="22"/>
          <w:szCs w:val="22"/>
        </w:rPr>
        <w:t>,</w:t>
      </w:r>
      <w:r w:rsidRPr="00390C25">
        <w:rPr>
          <w:rFonts w:ascii="하나2.0 R" w:eastAsia="하나2.0 R" w:hAnsi="하나2.0 R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참여로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인해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소요되는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모든</w:t>
      </w:r>
    </w:p>
    <w:p w:rsidR="00B933F6" w:rsidRPr="00390C25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비용은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제안사가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부담합니다</w:t>
      </w:r>
      <w:r w:rsidRPr="00390C25">
        <w:rPr>
          <w:rFonts w:ascii="하나2.0 R" w:eastAsia="하나2.0 R" w:hAnsi="하나2.0 R" w:hint="eastAsia"/>
          <w:sz w:val="22"/>
          <w:szCs w:val="22"/>
        </w:rPr>
        <w:t>.</w:t>
      </w:r>
    </w:p>
    <w:p w:rsidR="00EF57FA" w:rsidRDefault="00F75009" w:rsidP="00F75009">
      <w:pPr>
        <w:wordWrap/>
        <w:snapToGrid w:val="0"/>
        <w:spacing w:after="0" w:line="276" w:lineRule="auto"/>
        <w:ind w:leftChars="100" w:left="398" w:hangingChars="100" w:hanging="198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/>
          <w:sz w:val="22"/>
          <w:szCs w:val="22"/>
        </w:rPr>
        <w:t>4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) </w:t>
      </w:r>
      <w:r w:rsidRPr="0064424E">
        <w:rPr>
          <w:rFonts w:ascii="하나2.0 R" w:eastAsia="하나2.0 R" w:hAnsi="하나2.0 R" w:hint="eastAsia"/>
          <w:sz w:val="22"/>
          <w:szCs w:val="22"/>
        </w:rPr>
        <w:t>당</w:t>
      </w:r>
      <w:r w:rsidR="00584A5F">
        <w:rPr>
          <w:rFonts w:ascii="하나2.0 R" w:eastAsia="하나2.0 R" w:hAnsi="하나2.0 R" w:hint="eastAsia"/>
          <w:sz w:val="22"/>
          <w:szCs w:val="22"/>
        </w:rPr>
        <w:t>행은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제출된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서류에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대하여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제안사에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추후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설명을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요구할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있으며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, </w:t>
      </w:r>
      <w:r w:rsidRPr="0064424E">
        <w:rPr>
          <w:rFonts w:ascii="하나2.0 R" w:eastAsia="하나2.0 R" w:hAnsi="하나2.0 R" w:hint="eastAsia"/>
          <w:sz w:val="22"/>
          <w:szCs w:val="22"/>
        </w:rPr>
        <w:t>제공한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제출서류의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자료에</w:t>
      </w:r>
    </w:p>
    <w:p w:rsidR="00B933F6" w:rsidRPr="0064424E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대한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검증을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요청할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있습니다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EF57FA" w:rsidRDefault="00F75009" w:rsidP="00F75009">
      <w:pPr>
        <w:wordWrap/>
        <w:snapToGrid w:val="0"/>
        <w:spacing w:after="0" w:line="276" w:lineRule="auto"/>
        <w:ind w:left="396" w:hangingChars="200" w:hanging="396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 5) </w:t>
      </w:r>
      <w:r w:rsidRPr="0064424E">
        <w:rPr>
          <w:rFonts w:ascii="하나2.0 R" w:eastAsia="하나2.0 R" w:hAnsi="하나2.0 R" w:hint="eastAsia"/>
          <w:sz w:val="22"/>
          <w:szCs w:val="22"/>
        </w:rPr>
        <w:t>당</w:t>
      </w:r>
      <w:r w:rsidR="00584A5F">
        <w:rPr>
          <w:rFonts w:ascii="하나2.0 R" w:eastAsia="하나2.0 R" w:hAnsi="하나2.0 R" w:hint="eastAsia"/>
          <w:sz w:val="22"/>
          <w:szCs w:val="22"/>
        </w:rPr>
        <w:t>행</w:t>
      </w:r>
      <w:r w:rsidRPr="0064424E">
        <w:rPr>
          <w:rFonts w:ascii="하나2.0 R" w:eastAsia="하나2.0 R" w:hAnsi="하나2.0 R" w:hint="eastAsia"/>
          <w:sz w:val="22"/>
          <w:szCs w:val="22"/>
        </w:rPr>
        <w:t>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계획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변경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또는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내부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사정으로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인하여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본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제안요청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및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진행절차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등의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변경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, </w:t>
      </w:r>
      <w:r w:rsidRPr="0064424E">
        <w:rPr>
          <w:rFonts w:ascii="하나2.0 R" w:eastAsia="하나2.0 R" w:hAnsi="하나2.0 R" w:hint="eastAsia"/>
          <w:sz w:val="22"/>
          <w:szCs w:val="22"/>
        </w:rPr>
        <w:t>취소가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있을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수</w:t>
      </w:r>
    </w:p>
    <w:p w:rsidR="00134A9A" w:rsidRDefault="00F75009" w:rsidP="00F75009">
      <w:pPr>
        <w:wordWrap/>
        <w:snapToGrid w:val="0"/>
        <w:spacing w:after="0"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있으며</w:t>
      </w:r>
      <w:r w:rsidRPr="0064424E">
        <w:rPr>
          <w:rFonts w:ascii="하나2.0 R" w:eastAsia="하나2.0 R" w:hAnsi="하나2.0 R" w:hint="eastAsia"/>
          <w:sz w:val="22"/>
          <w:szCs w:val="22"/>
        </w:rPr>
        <w:t>,</w:t>
      </w:r>
      <w:r w:rsidRPr="0064424E">
        <w:rPr>
          <w:rFonts w:ascii="하나2.0 R" w:eastAsia="하나2.0 R" w:hAnsi="하나2.0 R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경우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제안사는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이의를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제기하지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않으며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일체의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구상권이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인정되지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않습니다</w:t>
      </w:r>
      <w:r w:rsidRPr="0064424E">
        <w:rPr>
          <w:rFonts w:ascii="하나2.0 R" w:eastAsia="하나2.0 R" w:hAnsi="하나2.0 R" w:hint="eastAsia"/>
          <w:sz w:val="22"/>
          <w:szCs w:val="22"/>
        </w:rPr>
        <w:t>.</w:t>
      </w:r>
    </w:p>
    <w:p w:rsidR="00134A9A" w:rsidRDefault="00F75009" w:rsidP="00F75009">
      <w:pPr>
        <w:widowControl/>
        <w:wordWrap/>
        <w:autoSpaceDE/>
        <w:autoSpaceDN/>
        <w:spacing w:after="0" w:line="276" w:lineRule="auto"/>
        <w:jc w:val="left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/>
          <w:sz w:val="22"/>
          <w:szCs w:val="22"/>
        </w:rPr>
        <w:br w:type="page"/>
      </w:r>
    </w:p>
    <w:p w:rsidR="00134A9A" w:rsidRPr="00B933F6" w:rsidRDefault="00F75009" w:rsidP="00F75009">
      <w:pPr>
        <w:wordWrap/>
        <w:snapToGrid w:val="0"/>
        <w:spacing w:after="0" w:line="276" w:lineRule="auto"/>
        <w:ind w:leftChars="-142" w:left="-6" w:hangingChars="105" w:hanging="278"/>
        <w:rPr>
          <w:rFonts w:ascii="하나2.0 R" w:eastAsia="하나2.0 R" w:hAnsi="하나2.0 R"/>
          <w:b/>
          <w:sz w:val="30"/>
          <w:szCs w:val="30"/>
        </w:rPr>
      </w:pPr>
      <w:r w:rsidRPr="00B933F6">
        <w:rPr>
          <w:rFonts w:ascii="하나2.0 R" w:eastAsia="하나2.0 R" w:hAnsi="하나2.0 R" w:hint="eastAsia"/>
          <w:b/>
          <w:sz w:val="30"/>
          <w:szCs w:val="30"/>
        </w:rPr>
        <w:t>I</w:t>
      </w:r>
      <w:r>
        <w:rPr>
          <w:rFonts w:ascii="하나2.0 R" w:eastAsia="하나2.0 R" w:hAnsi="하나2.0 R" w:hint="eastAsia"/>
          <w:b/>
          <w:sz w:val="30"/>
          <w:szCs w:val="30"/>
        </w:rPr>
        <w:t>V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. </w:t>
      </w:r>
      <w:r>
        <w:rPr>
          <w:rFonts w:ascii="하나2.0 R" w:eastAsia="하나2.0 R" w:hAnsi="하나2.0 R" w:hint="eastAsia"/>
          <w:b/>
          <w:sz w:val="30"/>
          <w:szCs w:val="30"/>
        </w:rPr>
        <w:t>제출서류</w:t>
      </w:r>
      <w:r>
        <w:rPr>
          <w:rFonts w:ascii="하나2.0 R" w:eastAsia="하나2.0 R" w:hAnsi="하나2.0 R" w:hint="eastAsia"/>
          <w:b/>
          <w:sz w:val="30"/>
          <w:szCs w:val="30"/>
        </w:rPr>
        <w:t xml:space="preserve"> </w:t>
      </w:r>
      <w:r>
        <w:rPr>
          <w:rFonts w:ascii="하나2.0 R" w:eastAsia="하나2.0 R" w:hAnsi="하나2.0 R" w:hint="eastAsia"/>
          <w:b/>
          <w:sz w:val="30"/>
          <w:szCs w:val="30"/>
        </w:rPr>
        <w:t>목록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4394"/>
        <w:gridCol w:w="1276"/>
        <w:gridCol w:w="2977"/>
      </w:tblGrid>
      <w:tr w:rsidR="003A10B9" w:rsidTr="00134A9A">
        <w:trPr>
          <w:trHeight w:val="397"/>
        </w:trPr>
        <w:tc>
          <w:tcPr>
            <w:tcW w:w="1172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:rsidR="00134A9A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No.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:rsidR="00134A9A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제출서류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:rsidR="00134A9A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수량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:rsidR="00134A9A" w:rsidRPr="00CB5F03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비고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124CBB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4394" w:type="dxa"/>
            <w:noWrap/>
            <w:vAlign w:val="center"/>
          </w:tcPr>
          <w:p w:rsidR="00124CBB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참가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신청서</w:t>
            </w:r>
          </w:p>
        </w:tc>
        <w:tc>
          <w:tcPr>
            <w:tcW w:w="1276" w:type="dxa"/>
            <w:vAlign w:val="center"/>
          </w:tcPr>
          <w:p w:rsidR="00124CBB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첨부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양식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사용</w:t>
            </w:r>
          </w:p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(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입찰보증금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납부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면제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및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지급확약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문구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 xml:space="preserve"> 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포함</w:t>
            </w: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)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124CBB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noWrap/>
            <w:vAlign w:val="center"/>
          </w:tcPr>
          <w:p w:rsidR="00124CBB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</w:t>
            </w:r>
          </w:p>
        </w:tc>
        <w:tc>
          <w:tcPr>
            <w:tcW w:w="1276" w:type="dxa"/>
            <w:vAlign w:val="center"/>
          </w:tcPr>
          <w:p w:rsidR="00124CBB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6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124CBB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Hard Copy 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6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부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/</w:t>
            </w:r>
          </w:p>
          <w:p w:rsidR="00124CBB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Soft Copy(PPT, PDF)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4394" w:type="dxa"/>
            <w:noWrap/>
            <w:vAlign w:val="center"/>
          </w:tcPr>
          <w:p w:rsidR="00CC596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입찰유의서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 w:val="restart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첨부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양식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사용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4394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공정입찰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이행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서약서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/>
            <w:vAlign w:val="center"/>
          </w:tcPr>
          <w:p w:rsidR="00CC5966" w:rsidRPr="00900A05" w:rsidRDefault="00CC5966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5</w:t>
            </w:r>
          </w:p>
        </w:tc>
        <w:tc>
          <w:tcPr>
            <w:tcW w:w="4394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비밀유지확약서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/>
            <w:vAlign w:val="center"/>
          </w:tcPr>
          <w:p w:rsidR="00CC5966" w:rsidRPr="00900A05" w:rsidRDefault="00CC5966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4394" w:type="dxa"/>
            <w:noWrap/>
            <w:vAlign w:val="center"/>
          </w:tcPr>
          <w:p w:rsidR="00CC596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입찰참가자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일반현황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/>
            <w:vAlign w:val="center"/>
          </w:tcPr>
          <w:p w:rsidR="00CC5966" w:rsidRPr="00900A05" w:rsidRDefault="00CC5966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7</w:t>
            </w:r>
          </w:p>
        </w:tc>
        <w:tc>
          <w:tcPr>
            <w:tcW w:w="4394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가격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(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개요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상세내역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포함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봉투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밀봉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8</w:t>
            </w:r>
          </w:p>
        </w:tc>
        <w:tc>
          <w:tcPr>
            <w:tcW w:w="4394" w:type="dxa"/>
            <w:noWrap/>
            <w:vAlign w:val="center"/>
          </w:tcPr>
          <w:p w:rsidR="0089617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법인등기사항전부증명서</w:t>
            </w:r>
          </w:p>
        </w:tc>
        <w:tc>
          <w:tcPr>
            <w:tcW w:w="1276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-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9</w:t>
            </w:r>
          </w:p>
        </w:tc>
        <w:tc>
          <w:tcPr>
            <w:tcW w:w="4394" w:type="dxa"/>
            <w:noWrap/>
            <w:vAlign w:val="center"/>
          </w:tcPr>
          <w:p w:rsidR="0089617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사업자등록증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사본</w:t>
            </w:r>
          </w:p>
        </w:tc>
        <w:tc>
          <w:tcPr>
            <w:tcW w:w="1276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원본대조필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</w:t>
            </w:r>
          </w:p>
        </w:tc>
        <w:tc>
          <w:tcPr>
            <w:tcW w:w="4394" w:type="dxa"/>
            <w:noWrap/>
            <w:vAlign w:val="center"/>
          </w:tcPr>
          <w:p w:rsidR="0089617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법인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인감증명서</w:t>
            </w:r>
          </w:p>
        </w:tc>
        <w:tc>
          <w:tcPr>
            <w:tcW w:w="1276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최근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3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개월이내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발급서류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11</w:t>
            </w:r>
          </w:p>
        </w:tc>
        <w:tc>
          <w:tcPr>
            <w:tcW w:w="4394" w:type="dxa"/>
            <w:noWrap/>
            <w:vAlign w:val="center"/>
          </w:tcPr>
          <w:p w:rsidR="00CC596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국세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완납증명서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 w:val="restart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최근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개월이내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 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발급서류</w:t>
            </w: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12</w:t>
            </w:r>
          </w:p>
        </w:tc>
        <w:tc>
          <w:tcPr>
            <w:tcW w:w="4394" w:type="dxa"/>
            <w:noWrap/>
            <w:vAlign w:val="center"/>
          </w:tcPr>
          <w:p w:rsidR="00CC596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지방세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완납증명서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/>
            <w:vAlign w:val="center"/>
          </w:tcPr>
          <w:p w:rsidR="00CC5966" w:rsidRPr="00900A05" w:rsidRDefault="00CC5966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13</w:t>
            </w:r>
          </w:p>
        </w:tc>
        <w:tc>
          <w:tcPr>
            <w:tcW w:w="4394" w:type="dxa"/>
            <w:noWrap/>
            <w:vAlign w:val="center"/>
          </w:tcPr>
          <w:p w:rsidR="00CC596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4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대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사회보험료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완납증명서</w:t>
            </w:r>
          </w:p>
        </w:tc>
        <w:tc>
          <w:tcPr>
            <w:tcW w:w="1276" w:type="dxa"/>
            <w:vAlign w:val="center"/>
          </w:tcPr>
          <w:p w:rsidR="00CC596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Merge/>
            <w:vAlign w:val="center"/>
          </w:tcPr>
          <w:p w:rsidR="00CC5966" w:rsidRPr="00900A05" w:rsidRDefault="00CC5966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3A10B9" w:rsidTr="00900A05">
        <w:trPr>
          <w:trHeight w:val="756"/>
        </w:trPr>
        <w:tc>
          <w:tcPr>
            <w:tcW w:w="1172" w:type="dxa"/>
            <w:noWrap/>
            <w:vAlign w:val="center"/>
          </w:tcPr>
          <w:p w:rsidR="00896176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</w:t>
            </w:r>
            <w:r w:rsidR="00F045A4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4394" w:type="dxa"/>
            <w:noWrap/>
            <w:vAlign w:val="center"/>
          </w:tcPr>
          <w:p w:rsidR="00896176" w:rsidRPr="0064424E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ind w:firstLineChars="50" w:firstLine="99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실적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증명서</w:t>
            </w:r>
          </w:p>
        </w:tc>
        <w:tc>
          <w:tcPr>
            <w:tcW w:w="1276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:rsidR="00896176" w:rsidRPr="00900A05" w:rsidRDefault="00F75009" w:rsidP="00F75009">
            <w:pPr>
              <w:widowControl/>
              <w:wordWrap/>
              <w:autoSpaceDE/>
              <w:autoSpaceDN/>
              <w:snapToGrid w:val="0"/>
              <w:spacing w:after="0" w:line="276" w:lineRule="auto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-</w:t>
            </w:r>
          </w:p>
        </w:tc>
      </w:tr>
    </w:tbl>
    <w:p w:rsidR="003750E3" w:rsidRPr="00540DAC" w:rsidRDefault="003750E3" w:rsidP="00F75009">
      <w:pPr>
        <w:wordWrap/>
        <w:snapToGrid w:val="0"/>
        <w:spacing w:after="0" w:line="276" w:lineRule="auto"/>
        <w:ind w:left="396" w:hangingChars="200" w:hanging="396"/>
        <w:rPr>
          <w:rFonts w:ascii="하나2.0 R" w:eastAsia="하나2.0 R" w:hAnsi="하나2.0 R"/>
          <w:sz w:val="22"/>
          <w:szCs w:val="22"/>
        </w:rPr>
      </w:pPr>
    </w:p>
    <w:sectPr w:rsidR="003750E3" w:rsidRPr="00540DAC" w:rsidSect="00C70629">
      <w:pgSz w:w="11906" w:h="16838"/>
      <w:pgMar w:top="1440" w:right="1021" w:bottom="96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하나 U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하나 청명 L">
    <w:panose1 w:val="02030504000101010101"/>
    <w:charset w:val="81"/>
    <w:family w:val="roman"/>
    <w:pitch w:val="variable"/>
    <w:sig w:usb0="800002A7" w:usb1="0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하나2.0 H">
    <w:panose1 w:val="020B0903000000000000"/>
    <w:charset w:val="81"/>
    <w:family w:val="modern"/>
    <w:pitch w:val="variable"/>
    <w:sig w:usb0="800002A7" w:usb1="09D7FCFB" w:usb2="00000010" w:usb3="00000000" w:csb0="00080001" w:csb1="00000000"/>
  </w:font>
  <w:font w:name="하나2.0 R">
    <w:panose1 w:val="020B0303000000000000"/>
    <w:charset w:val="81"/>
    <w:family w:val="modern"/>
    <w:pitch w:val="variable"/>
    <w:sig w:usb0="800002A7" w:usb1="09D7FCFB" w:usb2="00000010" w:usb3="00000000" w:csb0="00080001" w:csb1="00000000"/>
  </w:font>
  <w:font w:name="하나2.0 L">
    <w:panose1 w:val="020B0203000000000000"/>
    <w:charset w:val="81"/>
    <w:family w:val="modern"/>
    <w:pitch w:val="variable"/>
    <w:sig w:usb0="800002A7" w:usb1="0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420"/>
    <w:multiLevelType w:val="hybridMultilevel"/>
    <w:tmpl w:val="997A8DC8"/>
    <w:lvl w:ilvl="0" w:tplc="F704F864">
      <w:start w:val="1"/>
      <w:numFmt w:val="decimalEnclosedCircle"/>
      <w:lvlText w:val="%1"/>
      <w:lvlJc w:val="left"/>
      <w:pPr>
        <w:tabs>
          <w:tab w:val="num" w:pos="1300"/>
        </w:tabs>
        <w:ind w:left="1300" w:hanging="400"/>
      </w:pPr>
      <w:rPr>
        <w:rFonts w:hint="eastAsia"/>
      </w:rPr>
    </w:lvl>
    <w:lvl w:ilvl="1" w:tplc="C5001A8A">
      <w:start w:val="1"/>
      <w:numFmt w:val="decimalEnclosedCircle"/>
      <w:lvlText w:val="%2"/>
      <w:lvlJc w:val="left"/>
      <w:pPr>
        <w:ind w:left="1353" w:hanging="360"/>
      </w:pPr>
      <w:rPr>
        <w:rFonts w:ascii="돋움" w:eastAsia="돋움" w:hAnsi="돋움" w:hint="default"/>
      </w:rPr>
    </w:lvl>
    <w:lvl w:ilvl="2" w:tplc="AA48160C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7C6B1F6">
      <w:start w:val="1"/>
      <w:numFmt w:val="chosung"/>
      <w:lvlText w:val="(%4)"/>
      <w:lvlJc w:val="left"/>
      <w:pPr>
        <w:tabs>
          <w:tab w:val="num" w:pos="2000"/>
        </w:tabs>
        <w:ind w:left="2000" w:hanging="400"/>
      </w:pPr>
      <w:rPr>
        <w:rFonts w:hint="eastAsia"/>
      </w:rPr>
    </w:lvl>
    <w:lvl w:ilvl="4" w:tplc="A5F0722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4F2467B0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278A2BC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C55E64A0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B6F8C51E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028D7914"/>
    <w:multiLevelType w:val="hybridMultilevel"/>
    <w:tmpl w:val="1BDE8838"/>
    <w:lvl w:ilvl="0" w:tplc="F2B49F60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D5B2A324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08ACFC74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84CAC7B8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892CD31C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816A1D02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36C828FC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9FA2918A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06CC2802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2" w15:restartNumberingAfterBreak="0">
    <w:nsid w:val="046678FD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" w15:restartNumberingAfterBreak="0">
    <w:nsid w:val="05CE56E6"/>
    <w:multiLevelType w:val="hybridMultilevel"/>
    <w:tmpl w:val="C6C40A94"/>
    <w:lvl w:ilvl="0" w:tplc="8DE898C0">
      <w:start w:val="1"/>
      <w:numFmt w:val="decimalEnclosedCircle"/>
      <w:lvlText w:val="%1"/>
      <w:lvlJc w:val="left"/>
      <w:pPr>
        <w:tabs>
          <w:tab w:val="num" w:pos="1355"/>
        </w:tabs>
        <w:ind w:left="1355" w:hanging="360"/>
      </w:pPr>
      <w:rPr>
        <w:rFonts w:hAnsi="바탕" w:cs="Times New Roman" w:hint="default"/>
      </w:rPr>
    </w:lvl>
    <w:lvl w:ilvl="1" w:tplc="76EEE9E0" w:tentative="1">
      <w:start w:val="1"/>
      <w:numFmt w:val="upperLetter"/>
      <w:lvlText w:val="%2."/>
      <w:lvlJc w:val="left"/>
      <w:pPr>
        <w:tabs>
          <w:tab w:val="num" w:pos="1795"/>
        </w:tabs>
        <w:ind w:left="1795" w:hanging="400"/>
      </w:pPr>
      <w:rPr>
        <w:rFonts w:cs="Times New Roman"/>
      </w:rPr>
    </w:lvl>
    <w:lvl w:ilvl="2" w:tplc="C2384F34" w:tentative="1">
      <w:start w:val="1"/>
      <w:numFmt w:val="lowerRoman"/>
      <w:lvlText w:val="%3."/>
      <w:lvlJc w:val="right"/>
      <w:pPr>
        <w:tabs>
          <w:tab w:val="num" w:pos="2195"/>
        </w:tabs>
        <w:ind w:left="2195" w:hanging="400"/>
      </w:pPr>
      <w:rPr>
        <w:rFonts w:cs="Times New Roman"/>
      </w:rPr>
    </w:lvl>
    <w:lvl w:ilvl="3" w:tplc="09C2D832" w:tentative="1">
      <w:start w:val="1"/>
      <w:numFmt w:val="decimal"/>
      <w:lvlText w:val="%4."/>
      <w:lvlJc w:val="left"/>
      <w:pPr>
        <w:tabs>
          <w:tab w:val="num" w:pos="2595"/>
        </w:tabs>
        <w:ind w:left="2595" w:hanging="400"/>
      </w:pPr>
      <w:rPr>
        <w:rFonts w:cs="Times New Roman"/>
      </w:rPr>
    </w:lvl>
    <w:lvl w:ilvl="4" w:tplc="7F52F09C" w:tentative="1">
      <w:start w:val="1"/>
      <w:numFmt w:val="upperLetter"/>
      <w:lvlText w:val="%5."/>
      <w:lvlJc w:val="left"/>
      <w:pPr>
        <w:tabs>
          <w:tab w:val="num" w:pos="2995"/>
        </w:tabs>
        <w:ind w:left="2995" w:hanging="400"/>
      </w:pPr>
      <w:rPr>
        <w:rFonts w:cs="Times New Roman"/>
      </w:rPr>
    </w:lvl>
    <w:lvl w:ilvl="5" w:tplc="47E8EC3C" w:tentative="1">
      <w:start w:val="1"/>
      <w:numFmt w:val="lowerRoman"/>
      <w:lvlText w:val="%6."/>
      <w:lvlJc w:val="right"/>
      <w:pPr>
        <w:tabs>
          <w:tab w:val="num" w:pos="3395"/>
        </w:tabs>
        <w:ind w:left="3395" w:hanging="400"/>
      </w:pPr>
      <w:rPr>
        <w:rFonts w:cs="Times New Roman"/>
      </w:rPr>
    </w:lvl>
    <w:lvl w:ilvl="6" w:tplc="5A5C1892" w:tentative="1">
      <w:start w:val="1"/>
      <w:numFmt w:val="decimal"/>
      <w:lvlText w:val="%7."/>
      <w:lvlJc w:val="left"/>
      <w:pPr>
        <w:tabs>
          <w:tab w:val="num" w:pos="3795"/>
        </w:tabs>
        <w:ind w:left="3795" w:hanging="400"/>
      </w:pPr>
      <w:rPr>
        <w:rFonts w:cs="Times New Roman"/>
      </w:rPr>
    </w:lvl>
    <w:lvl w:ilvl="7" w:tplc="E4C8627A" w:tentative="1">
      <w:start w:val="1"/>
      <w:numFmt w:val="upperLetter"/>
      <w:lvlText w:val="%8."/>
      <w:lvlJc w:val="left"/>
      <w:pPr>
        <w:tabs>
          <w:tab w:val="num" w:pos="4195"/>
        </w:tabs>
        <w:ind w:left="4195" w:hanging="400"/>
      </w:pPr>
      <w:rPr>
        <w:rFonts w:cs="Times New Roman"/>
      </w:rPr>
    </w:lvl>
    <w:lvl w:ilvl="8" w:tplc="6B168FCE" w:tentative="1">
      <w:start w:val="1"/>
      <w:numFmt w:val="lowerRoman"/>
      <w:lvlText w:val="%9."/>
      <w:lvlJc w:val="right"/>
      <w:pPr>
        <w:tabs>
          <w:tab w:val="num" w:pos="4595"/>
        </w:tabs>
        <w:ind w:left="4595" w:hanging="400"/>
      </w:pPr>
      <w:rPr>
        <w:rFonts w:cs="Times New Roman"/>
      </w:rPr>
    </w:lvl>
  </w:abstractNum>
  <w:abstractNum w:abstractNumId="4" w15:restartNumberingAfterBreak="0">
    <w:nsid w:val="060A619A"/>
    <w:multiLevelType w:val="hybridMultilevel"/>
    <w:tmpl w:val="148EF1BA"/>
    <w:lvl w:ilvl="0" w:tplc="8F5C423C">
      <w:start w:val="1"/>
      <w:numFmt w:val="decimalEnclosedCircle"/>
      <w:lvlText w:val="%1"/>
      <w:lvlJc w:val="left"/>
      <w:pPr>
        <w:tabs>
          <w:tab w:val="num" w:pos="1700"/>
        </w:tabs>
        <w:ind w:left="1700" w:hanging="400"/>
      </w:pPr>
    </w:lvl>
    <w:lvl w:ilvl="1" w:tplc="57A00262" w:tentative="1">
      <w:start w:val="1"/>
      <w:numFmt w:val="upperLetter"/>
      <w:lvlText w:val="%2."/>
      <w:lvlJc w:val="left"/>
      <w:pPr>
        <w:tabs>
          <w:tab w:val="num" w:pos="2100"/>
        </w:tabs>
        <w:ind w:left="2100" w:hanging="400"/>
      </w:pPr>
    </w:lvl>
    <w:lvl w:ilvl="2" w:tplc="B918819C">
      <w:start w:val="1"/>
      <w:numFmt w:val="lowerRoman"/>
      <w:lvlText w:val="%3."/>
      <w:lvlJc w:val="right"/>
      <w:pPr>
        <w:tabs>
          <w:tab w:val="num" w:pos="2500"/>
        </w:tabs>
        <w:ind w:left="2500" w:hanging="400"/>
      </w:pPr>
    </w:lvl>
    <w:lvl w:ilvl="3" w:tplc="9DD6B750" w:tentative="1">
      <w:start w:val="1"/>
      <w:numFmt w:val="decimal"/>
      <w:lvlText w:val="%4."/>
      <w:lvlJc w:val="left"/>
      <w:pPr>
        <w:tabs>
          <w:tab w:val="num" w:pos="2900"/>
        </w:tabs>
        <w:ind w:left="2900" w:hanging="400"/>
      </w:pPr>
    </w:lvl>
    <w:lvl w:ilvl="4" w:tplc="1B669AF2" w:tentative="1">
      <w:start w:val="1"/>
      <w:numFmt w:val="upperLetter"/>
      <w:lvlText w:val="%5."/>
      <w:lvlJc w:val="left"/>
      <w:pPr>
        <w:tabs>
          <w:tab w:val="num" w:pos="3300"/>
        </w:tabs>
        <w:ind w:left="3300" w:hanging="400"/>
      </w:pPr>
    </w:lvl>
    <w:lvl w:ilvl="5" w:tplc="9D6843A4" w:tentative="1">
      <w:start w:val="1"/>
      <w:numFmt w:val="lowerRoman"/>
      <w:lvlText w:val="%6."/>
      <w:lvlJc w:val="right"/>
      <w:pPr>
        <w:tabs>
          <w:tab w:val="num" w:pos="3700"/>
        </w:tabs>
        <w:ind w:left="3700" w:hanging="400"/>
      </w:pPr>
    </w:lvl>
    <w:lvl w:ilvl="6" w:tplc="5A84CCE8" w:tentative="1">
      <w:start w:val="1"/>
      <w:numFmt w:val="decimal"/>
      <w:lvlText w:val="%7."/>
      <w:lvlJc w:val="left"/>
      <w:pPr>
        <w:tabs>
          <w:tab w:val="num" w:pos="4100"/>
        </w:tabs>
        <w:ind w:left="4100" w:hanging="400"/>
      </w:pPr>
    </w:lvl>
    <w:lvl w:ilvl="7" w:tplc="8CF05D4E" w:tentative="1">
      <w:start w:val="1"/>
      <w:numFmt w:val="upperLetter"/>
      <w:lvlText w:val="%8."/>
      <w:lvlJc w:val="left"/>
      <w:pPr>
        <w:tabs>
          <w:tab w:val="num" w:pos="4500"/>
        </w:tabs>
        <w:ind w:left="4500" w:hanging="400"/>
      </w:pPr>
    </w:lvl>
    <w:lvl w:ilvl="8" w:tplc="DEEA487E" w:tentative="1">
      <w:start w:val="1"/>
      <w:numFmt w:val="lowerRoman"/>
      <w:lvlText w:val="%9."/>
      <w:lvlJc w:val="right"/>
      <w:pPr>
        <w:tabs>
          <w:tab w:val="num" w:pos="4900"/>
        </w:tabs>
        <w:ind w:left="4900" w:hanging="400"/>
      </w:pPr>
    </w:lvl>
  </w:abstractNum>
  <w:abstractNum w:abstractNumId="5" w15:restartNumberingAfterBreak="0">
    <w:nsid w:val="08D33D77"/>
    <w:multiLevelType w:val="hybridMultilevel"/>
    <w:tmpl w:val="0E2AB442"/>
    <w:lvl w:ilvl="0" w:tplc="F8D48282">
      <w:start w:val="3"/>
      <w:numFmt w:val="bullet"/>
      <w:lvlText w:val=""/>
      <w:lvlJc w:val="left"/>
      <w:pPr>
        <w:ind w:left="600" w:hanging="360"/>
      </w:pPr>
      <w:rPr>
        <w:rFonts w:ascii="Wingdings" w:eastAsia="바탕" w:hAnsi="Wingdings" w:cs="바탕" w:hint="default"/>
      </w:rPr>
    </w:lvl>
    <w:lvl w:ilvl="1" w:tplc="4576405A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2340A698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BC0EE154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D062F50A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24AC2EAA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9446E994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7E8E7476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2F1CBDB6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0B2A714B"/>
    <w:multiLevelType w:val="hybridMultilevel"/>
    <w:tmpl w:val="49104A48"/>
    <w:lvl w:ilvl="0" w:tplc="DB667010">
      <w:start w:val="1"/>
      <w:numFmt w:val="ganada"/>
      <w:lvlText w:val="%1)"/>
      <w:lvlJc w:val="left"/>
      <w:pPr>
        <w:tabs>
          <w:tab w:val="num" w:pos="940"/>
        </w:tabs>
        <w:ind w:left="940" w:hanging="400"/>
      </w:pPr>
    </w:lvl>
    <w:lvl w:ilvl="1" w:tplc="7CFA0C3E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153CF948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D3CA7ACA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D6AF7EE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261EA882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FBE4E53A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7EE23154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D298A99C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7" w15:restartNumberingAfterBreak="0">
    <w:nsid w:val="0F7A6140"/>
    <w:multiLevelType w:val="hybridMultilevel"/>
    <w:tmpl w:val="9D903C1E"/>
    <w:lvl w:ilvl="0" w:tplc="B38A673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98EE71A" w:tentative="1">
      <w:start w:val="1"/>
      <w:numFmt w:val="upperLetter"/>
      <w:lvlText w:val="%2."/>
      <w:lvlJc w:val="left"/>
      <w:pPr>
        <w:ind w:left="1200" w:hanging="400"/>
      </w:pPr>
    </w:lvl>
    <w:lvl w:ilvl="2" w:tplc="56B862A0" w:tentative="1">
      <w:start w:val="1"/>
      <w:numFmt w:val="lowerRoman"/>
      <w:lvlText w:val="%3."/>
      <w:lvlJc w:val="right"/>
      <w:pPr>
        <w:ind w:left="1600" w:hanging="400"/>
      </w:pPr>
    </w:lvl>
    <w:lvl w:ilvl="3" w:tplc="2B0018AC" w:tentative="1">
      <w:start w:val="1"/>
      <w:numFmt w:val="decimal"/>
      <w:lvlText w:val="%4."/>
      <w:lvlJc w:val="left"/>
      <w:pPr>
        <w:ind w:left="2000" w:hanging="400"/>
      </w:pPr>
    </w:lvl>
    <w:lvl w:ilvl="4" w:tplc="F30255D6" w:tentative="1">
      <w:start w:val="1"/>
      <w:numFmt w:val="upperLetter"/>
      <w:lvlText w:val="%5."/>
      <w:lvlJc w:val="left"/>
      <w:pPr>
        <w:ind w:left="2400" w:hanging="400"/>
      </w:pPr>
    </w:lvl>
    <w:lvl w:ilvl="5" w:tplc="7FF8B08A" w:tentative="1">
      <w:start w:val="1"/>
      <w:numFmt w:val="lowerRoman"/>
      <w:lvlText w:val="%6."/>
      <w:lvlJc w:val="right"/>
      <w:pPr>
        <w:ind w:left="2800" w:hanging="400"/>
      </w:pPr>
    </w:lvl>
    <w:lvl w:ilvl="6" w:tplc="376EC658" w:tentative="1">
      <w:start w:val="1"/>
      <w:numFmt w:val="decimal"/>
      <w:lvlText w:val="%7."/>
      <w:lvlJc w:val="left"/>
      <w:pPr>
        <w:ind w:left="3200" w:hanging="400"/>
      </w:pPr>
    </w:lvl>
    <w:lvl w:ilvl="7" w:tplc="93DCF388" w:tentative="1">
      <w:start w:val="1"/>
      <w:numFmt w:val="upperLetter"/>
      <w:lvlText w:val="%8."/>
      <w:lvlJc w:val="left"/>
      <w:pPr>
        <w:ind w:left="3600" w:hanging="400"/>
      </w:pPr>
    </w:lvl>
    <w:lvl w:ilvl="8" w:tplc="3D42559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4D44D46"/>
    <w:multiLevelType w:val="hybridMultilevel"/>
    <w:tmpl w:val="33E2C98A"/>
    <w:lvl w:ilvl="0" w:tplc="B2B0B14C">
      <w:start w:val="3"/>
      <w:numFmt w:val="bullet"/>
      <w:lvlText w:val=""/>
      <w:lvlJc w:val="left"/>
      <w:pPr>
        <w:ind w:left="560" w:hanging="360"/>
      </w:pPr>
      <w:rPr>
        <w:rFonts w:ascii="Wingdings" w:eastAsia="바탕" w:hAnsi="Wingdings" w:cs="굴림" w:hint="default"/>
      </w:rPr>
    </w:lvl>
    <w:lvl w:ilvl="1" w:tplc="67C69652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55D8B4A4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927632E6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1A687DB4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F09291FE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27C29412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12EC5918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4DF2A240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15371A4B"/>
    <w:multiLevelType w:val="multilevel"/>
    <w:tmpl w:val="5082E16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  <w:rPr>
        <w:rFonts w:ascii="바탕" w:eastAsia="바탕" w:hAnsi="바탕"/>
        <w:b/>
        <w:sz w:val="22"/>
        <w:szCs w:val="22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29"/>
        </w:tabs>
        <w:ind w:left="0" w:hanging="851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589"/>
        </w:tabs>
        <w:ind w:left="0" w:hanging="851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15C55C66"/>
    <w:multiLevelType w:val="hybridMultilevel"/>
    <w:tmpl w:val="8C24CFB4"/>
    <w:lvl w:ilvl="0" w:tplc="2B0CEB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B2E6A21E" w:tentative="1">
      <w:start w:val="1"/>
      <w:numFmt w:val="upperLetter"/>
      <w:lvlText w:val="%2."/>
      <w:lvlJc w:val="left"/>
      <w:pPr>
        <w:ind w:left="1235" w:hanging="400"/>
      </w:pPr>
    </w:lvl>
    <w:lvl w:ilvl="2" w:tplc="DC148E1C" w:tentative="1">
      <w:start w:val="1"/>
      <w:numFmt w:val="lowerRoman"/>
      <w:lvlText w:val="%3."/>
      <w:lvlJc w:val="right"/>
      <w:pPr>
        <w:ind w:left="1635" w:hanging="400"/>
      </w:pPr>
    </w:lvl>
    <w:lvl w:ilvl="3" w:tplc="5454B43A" w:tentative="1">
      <w:start w:val="1"/>
      <w:numFmt w:val="decimal"/>
      <w:lvlText w:val="%4."/>
      <w:lvlJc w:val="left"/>
      <w:pPr>
        <w:ind w:left="2035" w:hanging="400"/>
      </w:pPr>
    </w:lvl>
    <w:lvl w:ilvl="4" w:tplc="874A8D50" w:tentative="1">
      <w:start w:val="1"/>
      <w:numFmt w:val="upperLetter"/>
      <w:lvlText w:val="%5."/>
      <w:lvlJc w:val="left"/>
      <w:pPr>
        <w:ind w:left="2435" w:hanging="400"/>
      </w:pPr>
    </w:lvl>
    <w:lvl w:ilvl="5" w:tplc="AF9C7C5C" w:tentative="1">
      <w:start w:val="1"/>
      <w:numFmt w:val="lowerRoman"/>
      <w:lvlText w:val="%6."/>
      <w:lvlJc w:val="right"/>
      <w:pPr>
        <w:ind w:left="2835" w:hanging="400"/>
      </w:pPr>
    </w:lvl>
    <w:lvl w:ilvl="6" w:tplc="57468AEC" w:tentative="1">
      <w:start w:val="1"/>
      <w:numFmt w:val="decimal"/>
      <w:lvlText w:val="%7."/>
      <w:lvlJc w:val="left"/>
      <w:pPr>
        <w:ind w:left="3235" w:hanging="400"/>
      </w:pPr>
    </w:lvl>
    <w:lvl w:ilvl="7" w:tplc="2932A886" w:tentative="1">
      <w:start w:val="1"/>
      <w:numFmt w:val="upperLetter"/>
      <w:lvlText w:val="%8."/>
      <w:lvlJc w:val="left"/>
      <w:pPr>
        <w:ind w:left="3635" w:hanging="400"/>
      </w:pPr>
    </w:lvl>
    <w:lvl w:ilvl="8" w:tplc="C3C2723C" w:tentative="1">
      <w:start w:val="1"/>
      <w:numFmt w:val="lowerRoman"/>
      <w:lvlText w:val="%9."/>
      <w:lvlJc w:val="right"/>
      <w:pPr>
        <w:ind w:left="4035" w:hanging="400"/>
      </w:pPr>
    </w:lvl>
  </w:abstractNum>
  <w:abstractNum w:abstractNumId="11" w15:restartNumberingAfterBreak="0">
    <w:nsid w:val="15CC6C13"/>
    <w:multiLevelType w:val="hybridMultilevel"/>
    <w:tmpl w:val="4B1E5306"/>
    <w:lvl w:ilvl="0" w:tplc="33C6A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84D0C210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 w:tplc="8864D23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3208B1C6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9A2E3B7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A26AEC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C87E2400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813E8ED4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EBB6585E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12" w15:restartNumberingAfterBreak="0">
    <w:nsid w:val="16556ABB"/>
    <w:multiLevelType w:val="hybridMultilevel"/>
    <w:tmpl w:val="BB0665C4"/>
    <w:lvl w:ilvl="0" w:tplc="A0D0E5BA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D0FCE5F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AF1C3CBA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902BDB2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C4C2D60A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DA7E912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2AF2CE8A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D04240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162CEEE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186B6AE3"/>
    <w:multiLevelType w:val="hybridMultilevel"/>
    <w:tmpl w:val="AFB8A220"/>
    <w:lvl w:ilvl="0" w:tplc="BF42F22E">
      <w:start w:val="1"/>
      <w:numFmt w:val="decimal"/>
      <w:lvlText w:val="%1)"/>
      <w:lvlJc w:val="left"/>
      <w:pPr>
        <w:ind w:left="465" w:hanging="360"/>
      </w:pPr>
      <w:rPr>
        <w:rFonts w:hint="eastAsia"/>
      </w:rPr>
    </w:lvl>
    <w:lvl w:ilvl="1" w:tplc="90325D24" w:tentative="1">
      <w:start w:val="1"/>
      <w:numFmt w:val="upperLetter"/>
      <w:lvlText w:val="%2."/>
      <w:lvlJc w:val="left"/>
      <w:pPr>
        <w:ind w:left="905" w:hanging="400"/>
      </w:pPr>
    </w:lvl>
    <w:lvl w:ilvl="2" w:tplc="A7CA935A" w:tentative="1">
      <w:start w:val="1"/>
      <w:numFmt w:val="lowerRoman"/>
      <w:lvlText w:val="%3."/>
      <w:lvlJc w:val="right"/>
      <w:pPr>
        <w:ind w:left="1305" w:hanging="400"/>
      </w:pPr>
    </w:lvl>
    <w:lvl w:ilvl="3" w:tplc="7BA25F24" w:tentative="1">
      <w:start w:val="1"/>
      <w:numFmt w:val="decimal"/>
      <w:lvlText w:val="%4."/>
      <w:lvlJc w:val="left"/>
      <w:pPr>
        <w:ind w:left="1705" w:hanging="400"/>
      </w:pPr>
    </w:lvl>
    <w:lvl w:ilvl="4" w:tplc="4078B472" w:tentative="1">
      <w:start w:val="1"/>
      <w:numFmt w:val="upperLetter"/>
      <w:lvlText w:val="%5."/>
      <w:lvlJc w:val="left"/>
      <w:pPr>
        <w:ind w:left="2105" w:hanging="400"/>
      </w:pPr>
    </w:lvl>
    <w:lvl w:ilvl="5" w:tplc="035AE290" w:tentative="1">
      <w:start w:val="1"/>
      <w:numFmt w:val="lowerRoman"/>
      <w:lvlText w:val="%6."/>
      <w:lvlJc w:val="right"/>
      <w:pPr>
        <w:ind w:left="2505" w:hanging="400"/>
      </w:pPr>
    </w:lvl>
    <w:lvl w:ilvl="6" w:tplc="59661388" w:tentative="1">
      <w:start w:val="1"/>
      <w:numFmt w:val="decimal"/>
      <w:lvlText w:val="%7."/>
      <w:lvlJc w:val="left"/>
      <w:pPr>
        <w:ind w:left="2905" w:hanging="400"/>
      </w:pPr>
    </w:lvl>
    <w:lvl w:ilvl="7" w:tplc="86107D3A" w:tentative="1">
      <w:start w:val="1"/>
      <w:numFmt w:val="upperLetter"/>
      <w:lvlText w:val="%8."/>
      <w:lvlJc w:val="left"/>
      <w:pPr>
        <w:ind w:left="3305" w:hanging="400"/>
      </w:pPr>
    </w:lvl>
    <w:lvl w:ilvl="8" w:tplc="7A101AA8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4" w15:restartNumberingAfterBreak="0">
    <w:nsid w:val="19411454"/>
    <w:multiLevelType w:val="hybridMultilevel"/>
    <w:tmpl w:val="F0CC5E16"/>
    <w:lvl w:ilvl="0" w:tplc="25C41D7A">
      <w:start w:val="4"/>
      <w:numFmt w:val="bullet"/>
      <w:lvlText w:val="※"/>
      <w:lvlJc w:val="left"/>
      <w:pPr>
        <w:ind w:left="555" w:hanging="360"/>
      </w:pPr>
      <w:rPr>
        <w:rFonts w:ascii="바탕" w:eastAsia="바탕" w:hAnsi="바탕" w:cs="Times New Roman" w:hint="eastAsia"/>
      </w:rPr>
    </w:lvl>
    <w:lvl w:ilvl="1" w:tplc="1660BB5C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57302C98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16AAF46C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94587A52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FBEAFBDC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D7C89B36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E6DAB992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D0468E8E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19D54292"/>
    <w:multiLevelType w:val="hybridMultilevel"/>
    <w:tmpl w:val="E7FC4B7A"/>
    <w:lvl w:ilvl="0" w:tplc="8E20040C">
      <w:start w:val="1"/>
      <w:numFmt w:val="decimal"/>
      <w:lvlText w:val="%1)"/>
      <w:lvlJc w:val="left"/>
      <w:pPr>
        <w:ind w:left="1120" w:hanging="360"/>
      </w:pPr>
      <w:rPr>
        <w:rFonts w:ascii="하나 청명 L" w:eastAsia="하나 청명 L" w:hAnsi="하나 청명 L" w:hint="default"/>
        <w:b w:val="0"/>
      </w:rPr>
    </w:lvl>
    <w:lvl w:ilvl="1" w:tplc="8F1C9570" w:tentative="1">
      <w:start w:val="1"/>
      <w:numFmt w:val="upperLetter"/>
      <w:lvlText w:val="%2."/>
      <w:lvlJc w:val="left"/>
      <w:pPr>
        <w:ind w:left="1560" w:hanging="400"/>
      </w:pPr>
    </w:lvl>
    <w:lvl w:ilvl="2" w:tplc="95DCB962" w:tentative="1">
      <w:start w:val="1"/>
      <w:numFmt w:val="lowerRoman"/>
      <w:lvlText w:val="%3."/>
      <w:lvlJc w:val="right"/>
      <w:pPr>
        <w:ind w:left="1960" w:hanging="400"/>
      </w:pPr>
    </w:lvl>
    <w:lvl w:ilvl="3" w:tplc="846A48CC" w:tentative="1">
      <w:start w:val="1"/>
      <w:numFmt w:val="decimal"/>
      <w:lvlText w:val="%4."/>
      <w:lvlJc w:val="left"/>
      <w:pPr>
        <w:ind w:left="2360" w:hanging="400"/>
      </w:pPr>
    </w:lvl>
    <w:lvl w:ilvl="4" w:tplc="253E0CA0" w:tentative="1">
      <w:start w:val="1"/>
      <w:numFmt w:val="upperLetter"/>
      <w:lvlText w:val="%5."/>
      <w:lvlJc w:val="left"/>
      <w:pPr>
        <w:ind w:left="2760" w:hanging="400"/>
      </w:pPr>
    </w:lvl>
    <w:lvl w:ilvl="5" w:tplc="B846F1B8" w:tentative="1">
      <w:start w:val="1"/>
      <w:numFmt w:val="lowerRoman"/>
      <w:lvlText w:val="%6."/>
      <w:lvlJc w:val="right"/>
      <w:pPr>
        <w:ind w:left="3160" w:hanging="400"/>
      </w:pPr>
    </w:lvl>
    <w:lvl w:ilvl="6" w:tplc="CB1EE3DC" w:tentative="1">
      <w:start w:val="1"/>
      <w:numFmt w:val="decimal"/>
      <w:lvlText w:val="%7."/>
      <w:lvlJc w:val="left"/>
      <w:pPr>
        <w:ind w:left="3560" w:hanging="400"/>
      </w:pPr>
    </w:lvl>
    <w:lvl w:ilvl="7" w:tplc="2AD6C758" w:tentative="1">
      <w:start w:val="1"/>
      <w:numFmt w:val="upperLetter"/>
      <w:lvlText w:val="%8."/>
      <w:lvlJc w:val="left"/>
      <w:pPr>
        <w:ind w:left="3960" w:hanging="400"/>
      </w:pPr>
    </w:lvl>
    <w:lvl w:ilvl="8" w:tplc="FE547964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1BF94DAD"/>
    <w:multiLevelType w:val="hybridMultilevel"/>
    <w:tmpl w:val="5BB47882"/>
    <w:lvl w:ilvl="0" w:tplc="0FB877F2">
      <w:start w:val="1"/>
      <w:numFmt w:val="decimalEnclosedCircle"/>
      <w:lvlText w:val="%1"/>
      <w:lvlJc w:val="left"/>
      <w:pPr>
        <w:tabs>
          <w:tab w:val="num" w:pos="1680"/>
        </w:tabs>
        <w:ind w:left="1680" w:hanging="400"/>
      </w:pPr>
      <w:rPr>
        <w:rFonts w:cs="Times New Roman"/>
      </w:rPr>
    </w:lvl>
    <w:lvl w:ilvl="1" w:tplc="038094C8" w:tentative="1">
      <w:start w:val="1"/>
      <w:numFmt w:val="upperLetter"/>
      <w:lvlText w:val="%2."/>
      <w:lvlJc w:val="left"/>
      <w:pPr>
        <w:tabs>
          <w:tab w:val="num" w:pos="2080"/>
        </w:tabs>
        <w:ind w:left="2080" w:hanging="400"/>
      </w:pPr>
      <w:rPr>
        <w:rFonts w:cs="Times New Roman"/>
      </w:rPr>
    </w:lvl>
    <w:lvl w:ilvl="2" w:tplc="3B70B832" w:tentative="1">
      <w:start w:val="1"/>
      <w:numFmt w:val="lowerRoman"/>
      <w:lvlText w:val="%3."/>
      <w:lvlJc w:val="right"/>
      <w:pPr>
        <w:tabs>
          <w:tab w:val="num" w:pos="2480"/>
        </w:tabs>
        <w:ind w:left="2480" w:hanging="400"/>
      </w:pPr>
      <w:rPr>
        <w:rFonts w:cs="Times New Roman"/>
      </w:rPr>
    </w:lvl>
    <w:lvl w:ilvl="3" w:tplc="E03874CA" w:tentative="1">
      <w:start w:val="1"/>
      <w:numFmt w:val="decimal"/>
      <w:lvlText w:val="%4."/>
      <w:lvlJc w:val="left"/>
      <w:pPr>
        <w:tabs>
          <w:tab w:val="num" w:pos="2880"/>
        </w:tabs>
        <w:ind w:left="2880" w:hanging="400"/>
      </w:pPr>
      <w:rPr>
        <w:rFonts w:cs="Times New Roman"/>
      </w:rPr>
    </w:lvl>
    <w:lvl w:ilvl="4" w:tplc="FAC4D84E" w:tentative="1">
      <w:start w:val="1"/>
      <w:numFmt w:val="upperLetter"/>
      <w:lvlText w:val="%5."/>
      <w:lvlJc w:val="left"/>
      <w:pPr>
        <w:tabs>
          <w:tab w:val="num" w:pos="3280"/>
        </w:tabs>
        <w:ind w:left="3280" w:hanging="400"/>
      </w:pPr>
      <w:rPr>
        <w:rFonts w:cs="Times New Roman"/>
      </w:rPr>
    </w:lvl>
    <w:lvl w:ilvl="5" w:tplc="AE56A72A" w:tentative="1">
      <w:start w:val="1"/>
      <w:numFmt w:val="lowerRoman"/>
      <w:lvlText w:val="%6."/>
      <w:lvlJc w:val="right"/>
      <w:pPr>
        <w:tabs>
          <w:tab w:val="num" w:pos="3680"/>
        </w:tabs>
        <w:ind w:left="3680" w:hanging="400"/>
      </w:pPr>
      <w:rPr>
        <w:rFonts w:cs="Times New Roman"/>
      </w:rPr>
    </w:lvl>
    <w:lvl w:ilvl="6" w:tplc="7022323A" w:tentative="1">
      <w:start w:val="1"/>
      <w:numFmt w:val="decimal"/>
      <w:lvlText w:val="%7."/>
      <w:lvlJc w:val="left"/>
      <w:pPr>
        <w:tabs>
          <w:tab w:val="num" w:pos="4080"/>
        </w:tabs>
        <w:ind w:left="4080" w:hanging="400"/>
      </w:pPr>
      <w:rPr>
        <w:rFonts w:cs="Times New Roman"/>
      </w:rPr>
    </w:lvl>
    <w:lvl w:ilvl="7" w:tplc="3C6C687C" w:tentative="1">
      <w:start w:val="1"/>
      <w:numFmt w:val="upperLetter"/>
      <w:lvlText w:val="%8."/>
      <w:lvlJc w:val="left"/>
      <w:pPr>
        <w:tabs>
          <w:tab w:val="num" w:pos="4480"/>
        </w:tabs>
        <w:ind w:left="4480" w:hanging="400"/>
      </w:pPr>
      <w:rPr>
        <w:rFonts w:cs="Times New Roman"/>
      </w:rPr>
    </w:lvl>
    <w:lvl w:ilvl="8" w:tplc="EA6028E0" w:tentative="1">
      <w:start w:val="1"/>
      <w:numFmt w:val="lowerRoman"/>
      <w:lvlText w:val="%9."/>
      <w:lvlJc w:val="right"/>
      <w:pPr>
        <w:tabs>
          <w:tab w:val="num" w:pos="4880"/>
        </w:tabs>
        <w:ind w:left="4880" w:hanging="400"/>
      </w:pPr>
      <w:rPr>
        <w:rFonts w:cs="Times New Roman"/>
      </w:rPr>
    </w:lvl>
  </w:abstractNum>
  <w:abstractNum w:abstractNumId="17" w15:restartNumberingAfterBreak="0">
    <w:nsid w:val="24F336C4"/>
    <w:multiLevelType w:val="hybridMultilevel"/>
    <w:tmpl w:val="5A4214CC"/>
    <w:lvl w:ilvl="0" w:tplc="3E06E392">
      <w:start w:val="1"/>
      <w:numFmt w:val="decimalEnclosedCircle"/>
      <w:lvlText w:val="%1"/>
      <w:lvlJc w:val="left"/>
      <w:pPr>
        <w:tabs>
          <w:tab w:val="num" w:pos="1300"/>
        </w:tabs>
        <w:ind w:left="1300" w:hanging="400"/>
      </w:pPr>
    </w:lvl>
    <w:lvl w:ilvl="1" w:tplc="F788CD2E" w:tentative="1">
      <w:start w:val="1"/>
      <w:numFmt w:val="upperLetter"/>
      <w:lvlText w:val="%2."/>
      <w:lvlJc w:val="left"/>
      <w:pPr>
        <w:tabs>
          <w:tab w:val="num" w:pos="1700"/>
        </w:tabs>
        <w:ind w:left="1700" w:hanging="400"/>
      </w:pPr>
    </w:lvl>
    <w:lvl w:ilvl="2" w:tplc="F7B0DA32" w:tentative="1">
      <w:start w:val="1"/>
      <w:numFmt w:val="lowerRoman"/>
      <w:lvlText w:val="%3."/>
      <w:lvlJc w:val="right"/>
      <w:pPr>
        <w:tabs>
          <w:tab w:val="num" w:pos="2100"/>
        </w:tabs>
        <w:ind w:left="2100" w:hanging="400"/>
      </w:pPr>
    </w:lvl>
    <w:lvl w:ilvl="3" w:tplc="2B9097E2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3B1898C2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E9F2B150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B5B45D76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CDDA9A94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86305B74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18" w15:restartNumberingAfterBreak="0">
    <w:nsid w:val="259F7807"/>
    <w:multiLevelType w:val="hybridMultilevel"/>
    <w:tmpl w:val="DA66238A"/>
    <w:lvl w:ilvl="0" w:tplc="7B46B6B2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76EE06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42C265E2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1B5CFDD4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627CCE20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3546FCE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D29AE522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D7A67FE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C706B3B0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16D702B"/>
    <w:multiLevelType w:val="hybridMultilevel"/>
    <w:tmpl w:val="6BF043EE"/>
    <w:lvl w:ilvl="0" w:tplc="242E3AE8">
      <w:start w:val="1"/>
      <w:numFmt w:val="decimalEnclosedCircle"/>
      <w:lvlText w:val="%1"/>
      <w:lvlJc w:val="left"/>
      <w:pPr>
        <w:ind w:left="1495" w:hanging="360"/>
      </w:pPr>
      <w:rPr>
        <w:rFonts w:ascii="돋움" w:eastAsia="돋움" w:hAnsi="돋움" w:hint="default"/>
      </w:rPr>
    </w:lvl>
    <w:lvl w:ilvl="1" w:tplc="5D805982" w:tentative="1">
      <w:start w:val="1"/>
      <w:numFmt w:val="upperLetter"/>
      <w:lvlText w:val="%2."/>
      <w:lvlJc w:val="left"/>
      <w:pPr>
        <w:ind w:left="1960" w:hanging="400"/>
      </w:pPr>
    </w:lvl>
    <w:lvl w:ilvl="2" w:tplc="2264A098" w:tentative="1">
      <w:start w:val="1"/>
      <w:numFmt w:val="lowerRoman"/>
      <w:lvlText w:val="%3."/>
      <w:lvlJc w:val="right"/>
      <w:pPr>
        <w:ind w:left="2360" w:hanging="400"/>
      </w:pPr>
    </w:lvl>
    <w:lvl w:ilvl="3" w:tplc="6124F842" w:tentative="1">
      <w:start w:val="1"/>
      <w:numFmt w:val="decimal"/>
      <w:lvlText w:val="%4."/>
      <w:lvlJc w:val="left"/>
      <w:pPr>
        <w:ind w:left="2760" w:hanging="400"/>
      </w:pPr>
    </w:lvl>
    <w:lvl w:ilvl="4" w:tplc="BA4EEA78" w:tentative="1">
      <w:start w:val="1"/>
      <w:numFmt w:val="upperLetter"/>
      <w:lvlText w:val="%5."/>
      <w:lvlJc w:val="left"/>
      <w:pPr>
        <w:ind w:left="3160" w:hanging="400"/>
      </w:pPr>
    </w:lvl>
    <w:lvl w:ilvl="5" w:tplc="C2F6EE4E" w:tentative="1">
      <w:start w:val="1"/>
      <w:numFmt w:val="lowerRoman"/>
      <w:lvlText w:val="%6."/>
      <w:lvlJc w:val="right"/>
      <w:pPr>
        <w:ind w:left="3560" w:hanging="400"/>
      </w:pPr>
    </w:lvl>
    <w:lvl w:ilvl="6" w:tplc="BCEEB14A" w:tentative="1">
      <w:start w:val="1"/>
      <w:numFmt w:val="decimal"/>
      <w:lvlText w:val="%7."/>
      <w:lvlJc w:val="left"/>
      <w:pPr>
        <w:ind w:left="3960" w:hanging="400"/>
      </w:pPr>
    </w:lvl>
    <w:lvl w:ilvl="7" w:tplc="0BDEA90C" w:tentative="1">
      <w:start w:val="1"/>
      <w:numFmt w:val="upperLetter"/>
      <w:lvlText w:val="%8."/>
      <w:lvlJc w:val="left"/>
      <w:pPr>
        <w:ind w:left="4360" w:hanging="400"/>
      </w:pPr>
    </w:lvl>
    <w:lvl w:ilvl="8" w:tplc="A7E80450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20" w15:restartNumberingAfterBreak="0">
    <w:nsid w:val="31EB46AD"/>
    <w:multiLevelType w:val="hybridMultilevel"/>
    <w:tmpl w:val="287CA734"/>
    <w:lvl w:ilvl="0" w:tplc="BD98ED48">
      <w:start w:val="1"/>
      <w:numFmt w:val="decimalEnclosedCircle"/>
      <w:lvlText w:val="%1"/>
      <w:lvlJc w:val="left"/>
      <w:pPr>
        <w:tabs>
          <w:tab w:val="num" w:pos="1175"/>
        </w:tabs>
        <w:ind w:left="1175" w:hanging="400"/>
      </w:pPr>
      <w:rPr>
        <w:rFonts w:cs="Times New Roman"/>
      </w:rPr>
    </w:lvl>
    <w:lvl w:ilvl="1" w:tplc="9C98FB3C" w:tentative="1">
      <w:start w:val="1"/>
      <w:numFmt w:val="upperLetter"/>
      <w:lvlText w:val="%2."/>
      <w:lvlJc w:val="left"/>
      <w:pPr>
        <w:tabs>
          <w:tab w:val="num" w:pos="1575"/>
        </w:tabs>
        <w:ind w:left="1575" w:hanging="400"/>
      </w:pPr>
      <w:rPr>
        <w:rFonts w:cs="Times New Roman"/>
      </w:rPr>
    </w:lvl>
    <w:lvl w:ilvl="2" w:tplc="EDFC9300" w:tentative="1">
      <w:start w:val="1"/>
      <w:numFmt w:val="lowerRoman"/>
      <w:lvlText w:val="%3."/>
      <w:lvlJc w:val="right"/>
      <w:pPr>
        <w:tabs>
          <w:tab w:val="num" w:pos="1975"/>
        </w:tabs>
        <w:ind w:left="1975" w:hanging="400"/>
      </w:pPr>
      <w:rPr>
        <w:rFonts w:cs="Times New Roman"/>
      </w:rPr>
    </w:lvl>
    <w:lvl w:ilvl="3" w:tplc="D340C270" w:tentative="1">
      <w:start w:val="1"/>
      <w:numFmt w:val="decimal"/>
      <w:lvlText w:val="%4."/>
      <w:lvlJc w:val="left"/>
      <w:pPr>
        <w:tabs>
          <w:tab w:val="num" w:pos="2375"/>
        </w:tabs>
        <w:ind w:left="2375" w:hanging="400"/>
      </w:pPr>
      <w:rPr>
        <w:rFonts w:cs="Times New Roman"/>
      </w:rPr>
    </w:lvl>
    <w:lvl w:ilvl="4" w:tplc="EA86DB2A" w:tentative="1">
      <w:start w:val="1"/>
      <w:numFmt w:val="upperLetter"/>
      <w:lvlText w:val="%5."/>
      <w:lvlJc w:val="left"/>
      <w:pPr>
        <w:tabs>
          <w:tab w:val="num" w:pos="2775"/>
        </w:tabs>
        <w:ind w:left="2775" w:hanging="400"/>
      </w:pPr>
      <w:rPr>
        <w:rFonts w:cs="Times New Roman"/>
      </w:rPr>
    </w:lvl>
    <w:lvl w:ilvl="5" w:tplc="8CA2C676" w:tentative="1">
      <w:start w:val="1"/>
      <w:numFmt w:val="lowerRoman"/>
      <w:lvlText w:val="%6."/>
      <w:lvlJc w:val="right"/>
      <w:pPr>
        <w:tabs>
          <w:tab w:val="num" w:pos="3175"/>
        </w:tabs>
        <w:ind w:left="3175" w:hanging="400"/>
      </w:pPr>
      <w:rPr>
        <w:rFonts w:cs="Times New Roman"/>
      </w:rPr>
    </w:lvl>
    <w:lvl w:ilvl="6" w:tplc="589E1B2C" w:tentative="1">
      <w:start w:val="1"/>
      <w:numFmt w:val="decimal"/>
      <w:lvlText w:val="%7."/>
      <w:lvlJc w:val="left"/>
      <w:pPr>
        <w:tabs>
          <w:tab w:val="num" w:pos="3575"/>
        </w:tabs>
        <w:ind w:left="3575" w:hanging="400"/>
      </w:pPr>
      <w:rPr>
        <w:rFonts w:cs="Times New Roman"/>
      </w:rPr>
    </w:lvl>
    <w:lvl w:ilvl="7" w:tplc="D30E7F44" w:tentative="1">
      <w:start w:val="1"/>
      <w:numFmt w:val="upperLetter"/>
      <w:lvlText w:val="%8."/>
      <w:lvlJc w:val="left"/>
      <w:pPr>
        <w:tabs>
          <w:tab w:val="num" w:pos="3975"/>
        </w:tabs>
        <w:ind w:left="3975" w:hanging="400"/>
      </w:pPr>
      <w:rPr>
        <w:rFonts w:cs="Times New Roman"/>
      </w:rPr>
    </w:lvl>
    <w:lvl w:ilvl="8" w:tplc="E80CA4E6" w:tentative="1">
      <w:start w:val="1"/>
      <w:numFmt w:val="lowerRoman"/>
      <w:lvlText w:val="%9."/>
      <w:lvlJc w:val="right"/>
      <w:pPr>
        <w:tabs>
          <w:tab w:val="num" w:pos="4375"/>
        </w:tabs>
        <w:ind w:left="4375" w:hanging="400"/>
      </w:pPr>
      <w:rPr>
        <w:rFonts w:cs="Times New Roman"/>
      </w:rPr>
    </w:lvl>
  </w:abstractNum>
  <w:abstractNum w:abstractNumId="21" w15:restartNumberingAfterBreak="0">
    <w:nsid w:val="35F236C3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22" w15:restartNumberingAfterBreak="0">
    <w:nsid w:val="3798770F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23" w15:restartNumberingAfterBreak="0">
    <w:nsid w:val="3D19369E"/>
    <w:multiLevelType w:val="hybridMultilevel"/>
    <w:tmpl w:val="9C421CE8"/>
    <w:lvl w:ilvl="0" w:tplc="A93C079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6608A7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898C303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CAAB2D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AC32866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8DDC9E7A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3D66EB0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4196ACD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B904639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4" w15:restartNumberingAfterBreak="0">
    <w:nsid w:val="40D01AB0"/>
    <w:multiLevelType w:val="hybridMultilevel"/>
    <w:tmpl w:val="F40291C4"/>
    <w:lvl w:ilvl="0" w:tplc="9F54EADC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C20E36C6" w:tentative="1">
      <w:start w:val="1"/>
      <w:numFmt w:val="upperLetter"/>
      <w:lvlText w:val="%2."/>
      <w:lvlJc w:val="left"/>
      <w:pPr>
        <w:ind w:left="998" w:hanging="400"/>
      </w:pPr>
    </w:lvl>
    <w:lvl w:ilvl="2" w:tplc="A3FEB840" w:tentative="1">
      <w:start w:val="1"/>
      <w:numFmt w:val="lowerRoman"/>
      <w:lvlText w:val="%3."/>
      <w:lvlJc w:val="right"/>
      <w:pPr>
        <w:ind w:left="1398" w:hanging="400"/>
      </w:pPr>
    </w:lvl>
    <w:lvl w:ilvl="3" w:tplc="24763E38" w:tentative="1">
      <w:start w:val="1"/>
      <w:numFmt w:val="decimal"/>
      <w:lvlText w:val="%4."/>
      <w:lvlJc w:val="left"/>
      <w:pPr>
        <w:ind w:left="1798" w:hanging="400"/>
      </w:pPr>
    </w:lvl>
    <w:lvl w:ilvl="4" w:tplc="6C1A8C5A" w:tentative="1">
      <w:start w:val="1"/>
      <w:numFmt w:val="upperLetter"/>
      <w:lvlText w:val="%5."/>
      <w:lvlJc w:val="left"/>
      <w:pPr>
        <w:ind w:left="2198" w:hanging="400"/>
      </w:pPr>
    </w:lvl>
    <w:lvl w:ilvl="5" w:tplc="02BC561E" w:tentative="1">
      <w:start w:val="1"/>
      <w:numFmt w:val="lowerRoman"/>
      <w:lvlText w:val="%6."/>
      <w:lvlJc w:val="right"/>
      <w:pPr>
        <w:ind w:left="2598" w:hanging="400"/>
      </w:pPr>
    </w:lvl>
    <w:lvl w:ilvl="6" w:tplc="397E0FE6" w:tentative="1">
      <w:start w:val="1"/>
      <w:numFmt w:val="decimal"/>
      <w:lvlText w:val="%7."/>
      <w:lvlJc w:val="left"/>
      <w:pPr>
        <w:ind w:left="2998" w:hanging="400"/>
      </w:pPr>
    </w:lvl>
    <w:lvl w:ilvl="7" w:tplc="502ACE2C" w:tentative="1">
      <w:start w:val="1"/>
      <w:numFmt w:val="upperLetter"/>
      <w:lvlText w:val="%8."/>
      <w:lvlJc w:val="left"/>
      <w:pPr>
        <w:ind w:left="3398" w:hanging="400"/>
      </w:pPr>
    </w:lvl>
    <w:lvl w:ilvl="8" w:tplc="0FDA95C6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25" w15:restartNumberingAfterBreak="0">
    <w:nsid w:val="41D71E1C"/>
    <w:multiLevelType w:val="hybridMultilevel"/>
    <w:tmpl w:val="1E760860"/>
    <w:lvl w:ilvl="0" w:tplc="DF44DE74">
      <w:start w:val="2"/>
      <w:numFmt w:val="bullet"/>
      <w:lvlText w:val="-"/>
      <w:lvlJc w:val="left"/>
      <w:pPr>
        <w:ind w:left="1112" w:hanging="360"/>
      </w:pPr>
      <w:rPr>
        <w:rFonts w:ascii="하나 UL" w:eastAsia="하나 UL" w:hAnsi="하나 UL" w:cs="Times New Roman" w:hint="eastAsia"/>
      </w:rPr>
    </w:lvl>
    <w:lvl w:ilvl="1" w:tplc="CAACE450" w:tentative="1">
      <w:start w:val="1"/>
      <w:numFmt w:val="bullet"/>
      <w:lvlText w:val=""/>
      <w:lvlJc w:val="left"/>
      <w:pPr>
        <w:ind w:left="1552" w:hanging="400"/>
      </w:pPr>
      <w:rPr>
        <w:rFonts w:ascii="Wingdings" w:hAnsi="Wingdings" w:hint="default"/>
      </w:rPr>
    </w:lvl>
    <w:lvl w:ilvl="2" w:tplc="943E9746" w:tentative="1">
      <w:start w:val="1"/>
      <w:numFmt w:val="bullet"/>
      <w:lvlText w:val=""/>
      <w:lvlJc w:val="left"/>
      <w:pPr>
        <w:ind w:left="1952" w:hanging="400"/>
      </w:pPr>
      <w:rPr>
        <w:rFonts w:ascii="Wingdings" w:hAnsi="Wingdings" w:hint="default"/>
      </w:rPr>
    </w:lvl>
    <w:lvl w:ilvl="3" w:tplc="D02EEA9A" w:tentative="1">
      <w:start w:val="1"/>
      <w:numFmt w:val="bullet"/>
      <w:lvlText w:val=""/>
      <w:lvlJc w:val="left"/>
      <w:pPr>
        <w:ind w:left="2352" w:hanging="400"/>
      </w:pPr>
      <w:rPr>
        <w:rFonts w:ascii="Wingdings" w:hAnsi="Wingdings" w:hint="default"/>
      </w:rPr>
    </w:lvl>
    <w:lvl w:ilvl="4" w:tplc="AD0662F2" w:tentative="1">
      <w:start w:val="1"/>
      <w:numFmt w:val="bullet"/>
      <w:lvlText w:val=""/>
      <w:lvlJc w:val="left"/>
      <w:pPr>
        <w:ind w:left="2752" w:hanging="400"/>
      </w:pPr>
      <w:rPr>
        <w:rFonts w:ascii="Wingdings" w:hAnsi="Wingdings" w:hint="default"/>
      </w:rPr>
    </w:lvl>
    <w:lvl w:ilvl="5" w:tplc="4CDC19A4" w:tentative="1">
      <w:start w:val="1"/>
      <w:numFmt w:val="bullet"/>
      <w:lvlText w:val=""/>
      <w:lvlJc w:val="left"/>
      <w:pPr>
        <w:ind w:left="3152" w:hanging="400"/>
      </w:pPr>
      <w:rPr>
        <w:rFonts w:ascii="Wingdings" w:hAnsi="Wingdings" w:hint="default"/>
      </w:rPr>
    </w:lvl>
    <w:lvl w:ilvl="6" w:tplc="0D164A7C" w:tentative="1">
      <w:start w:val="1"/>
      <w:numFmt w:val="bullet"/>
      <w:lvlText w:val=""/>
      <w:lvlJc w:val="left"/>
      <w:pPr>
        <w:ind w:left="3552" w:hanging="400"/>
      </w:pPr>
      <w:rPr>
        <w:rFonts w:ascii="Wingdings" w:hAnsi="Wingdings" w:hint="default"/>
      </w:rPr>
    </w:lvl>
    <w:lvl w:ilvl="7" w:tplc="E51AA442" w:tentative="1">
      <w:start w:val="1"/>
      <w:numFmt w:val="bullet"/>
      <w:lvlText w:val=""/>
      <w:lvlJc w:val="left"/>
      <w:pPr>
        <w:ind w:left="3952" w:hanging="400"/>
      </w:pPr>
      <w:rPr>
        <w:rFonts w:ascii="Wingdings" w:hAnsi="Wingdings" w:hint="default"/>
      </w:rPr>
    </w:lvl>
    <w:lvl w:ilvl="8" w:tplc="E2B8509C" w:tentative="1">
      <w:start w:val="1"/>
      <w:numFmt w:val="bullet"/>
      <w:lvlText w:val=""/>
      <w:lvlJc w:val="left"/>
      <w:pPr>
        <w:ind w:left="4352" w:hanging="400"/>
      </w:pPr>
      <w:rPr>
        <w:rFonts w:ascii="Wingdings" w:hAnsi="Wingdings" w:hint="default"/>
      </w:rPr>
    </w:lvl>
  </w:abstractNum>
  <w:abstractNum w:abstractNumId="26" w15:restartNumberingAfterBreak="0">
    <w:nsid w:val="43A8338C"/>
    <w:multiLevelType w:val="hybridMultilevel"/>
    <w:tmpl w:val="5394C6A2"/>
    <w:lvl w:ilvl="0" w:tplc="9084C048">
      <w:start w:val="4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375E5CCC" w:tentative="1">
      <w:start w:val="1"/>
      <w:numFmt w:val="upperLetter"/>
      <w:lvlText w:val="%2."/>
      <w:lvlJc w:val="left"/>
      <w:pPr>
        <w:ind w:left="1200" w:hanging="400"/>
      </w:pPr>
    </w:lvl>
    <w:lvl w:ilvl="2" w:tplc="75B04E42" w:tentative="1">
      <w:start w:val="1"/>
      <w:numFmt w:val="lowerRoman"/>
      <w:lvlText w:val="%3."/>
      <w:lvlJc w:val="right"/>
      <w:pPr>
        <w:ind w:left="1600" w:hanging="400"/>
      </w:pPr>
    </w:lvl>
    <w:lvl w:ilvl="3" w:tplc="ADBEFC66" w:tentative="1">
      <w:start w:val="1"/>
      <w:numFmt w:val="decimal"/>
      <w:lvlText w:val="%4."/>
      <w:lvlJc w:val="left"/>
      <w:pPr>
        <w:ind w:left="2000" w:hanging="400"/>
      </w:pPr>
    </w:lvl>
    <w:lvl w:ilvl="4" w:tplc="7BA04FF4" w:tentative="1">
      <w:start w:val="1"/>
      <w:numFmt w:val="upperLetter"/>
      <w:lvlText w:val="%5."/>
      <w:lvlJc w:val="left"/>
      <w:pPr>
        <w:ind w:left="2400" w:hanging="400"/>
      </w:pPr>
    </w:lvl>
    <w:lvl w:ilvl="5" w:tplc="D1DC7A78" w:tentative="1">
      <w:start w:val="1"/>
      <w:numFmt w:val="lowerRoman"/>
      <w:lvlText w:val="%6."/>
      <w:lvlJc w:val="right"/>
      <w:pPr>
        <w:ind w:left="2800" w:hanging="400"/>
      </w:pPr>
    </w:lvl>
    <w:lvl w:ilvl="6" w:tplc="B0ECC5DA" w:tentative="1">
      <w:start w:val="1"/>
      <w:numFmt w:val="decimal"/>
      <w:lvlText w:val="%7."/>
      <w:lvlJc w:val="left"/>
      <w:pPr>
        <w:ind w:left="3200" w:hanging="400"/>
      </w:pPr>
    </w:lvl>
    <w:lvl w:ilvl="7" w:tplc="F5EC0740" w:tentative="1">
      <w:start w:val="1"/>
      <w:numFmt w:val="upperLetter"/>
      <w:lvlText w:val="%8."/>
      <w:lvlJc w:val="left"/>
      <w:pPr>
        <w:ind w:left="3600" w:hanging="400"/>
      </w:pPr>
    </w:lvl>
    <w:lvl w:ilvl="8" w:tplc="85FEC8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68633D3"/>
    <w:multiLevelType w:val="hybridMultilevel"/>
    <w:tmpl w:val="F23A3B04"/>
    <w:lvl w:ilvl="0" w:tplc="C27C8B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BB7AAAFE" w:tentative="1">
      <w:start w:val="1"/>
      <w:numFmt w:val="upperLetter"/>
      <w:lvlText w:val="%2."/>
      <w:lvlJc w:val="left"/>
      <w:pPr>
        <w:ind w:left="1200" w:hanging="400"/>
      </w:pPr>
    </w:lvl>
    <w:lvl w:ilvl="2" w:tplc="5076454C" w:tentative="1">
      <w:start w:val="1"/>
      <w:numFmt w:val="lowerRoman"/>
      <w:lvlText w:val="%3."/>
      <w:lvlJc w:val="right"/>
      <w:pPr>
        <w:ind w:left="1600" w:hanging="400"/>
      </w:pPr>
    </w:lvl>
    <w:lvl w:ilvl="3" w:tplc="E7DA1388" w:tentative="1">
      <w:start w:val="1"/>
      <w:numFmt w:val="decimal"/>
      <w:lvlText w:val="%4."/>
      <w:lvlJc w:val="left"/>
      <w:pPr>
        <w:ind w:left="2000" w:hanging="400"/>
      </w:pPr>
    </w:lvl>
    <w:lvl w:ilvl="4" w:tplc="C152186A" w:tentative="1">
      <w:start w:val="1"/>
      <w:numFmt w:val="upperLetter"/>
      <w:lvlText w:val="%5."/>
      <w:lvlJc w:val="left"/>
      <w:pPr>
        <w:ind w:left="2400" w:hanging="400"/>
      </w:pPr>
    </w:lvl>
    <w:lvl w:ilvl="5" w:tplc="D9FAE6CE" w:tentative="1">
      <w:start w:val="1"/>
      <w:numFmt w:val="lowerRoman"/>
      <w:lvlText w:val="%6."/>
      <w:lvlJc w:val="right"/>
      <w:pPr>
        <w:ind w:left="2800" w:hanging="400"/>
      </w:pPr>
    </w:lvl>
    <w:lvl w:ilvl="6" w:tplc="1F9AAC30" w:tentative="1">
      <w:start w:val="1"/>
      <w:numFmt w:val="decimal"/>
      <w:lvlText w:val="%7."/>
      <w:lvlJc w:val="left"/>
      <w:pPr>
        <w:ind w:left="3200" w:hanging="400"/>
      </w:pPr>
    </w:lvl>
    <w:lvl w:ilvl="7" w:tplc="19A657C4" w:tentative="1">
      <w:start w:val="1"/>
      <w:numFmt w:val="upperLetter"/>
      <w:lvlText w:val="%8."/>
      <w:lvlJc w:val="left"/>
      <w:pPr>
        <w:ind w:left="3600" w:hanging="400"/>
      </w:pPr>
    </w:lvl>
    <w:lvl w:ilvl="8" w:tplc="7CBCDD0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7E44AAC"/>
    <w:multiLevelType w:val="hybridMultilevel"/>
    <w:tmpl w:val="FF32B228"/>
    <w:lvl w:ilvl="0" w:tplc="6EB0C4E6">
      <w:start w:val="1"/>
      <w:numFmt w:val="decimalEnclosedCircle"/>
      <w:lvlText w:val="%1"/>
      <w:lvlJc w:val="left"/>
      <w:pPr>
        <w:tabs>
          <w:tab w:val="num" w:pos="1280"/>
        </w:tabs>
        <w:ind w:left="1280" w:hanging="400"/>
      </w:pPr>
      <w:rPr>
        <w:rFonts w:cs="Times New Roman"/>
      </w:rPr>
    </w:lvl>
    <w:lvl w:ilvl="1" w:tplc="45CCF176" w:tentative="1">
      <w:start w:val="1"/>
      <w:numFmt w:val="upperLetter"/>
      <w:lvlText w:val="%2."/>
      <w:lvlJc w:val="left"/>
      <w:pPr>
        <w:tabs>
          <w:tab w:val="num" w:pos="1680"/>
        </w:tabs>
        <w:ind w:left="1680" w:hanging="400"/>
      </w:pPr>
      <w:rPr>
        <w:rFonts w:cs="Times New Roman"/>
      </w:rPr>
    </w:lvl>
    <w:lvl w:ilvl="2" w:tplc="EF5676AC" w:tentative="1">
      <w:start w:val="1"/>
      <w:numFmt w:val="lowerRoman"/>
      <w:lvlText w:val="%3."/>
      <w:lvlJc w:val="right"/>
      <w:pPr>
        <w:tabs>
          <w:tab w:val="num" w:pos="2080"/>
        </w:tabs>
        <w:ind w:left="2080" w:hanging="400"/>
      </w:pPr>
      <w:rPr>
        <w:rFonts w:cs="Times New Roman"/>
      </w:rPr>
    </w:lvl>
    <w:lvl w:ilvl="3" w:tplc="07127E54" w:tentative="1">
      <w:start w:val="1"/>
      <w:numFmt w:val="decimal"/>
      <w:lvlText w:val="%4."/>
      <w:lvlJc w:val="left"/>
      <w:pPr>
        <w:tabs>
          <w:tab w:val="num" w:pos="2480"/>
        </w:tabs>
        <w:ind w:left="2480" w:hanging="400"/>
      </w:pPr>
      <w:rPr>
        <w:rFonts w:cs="Times New Roman"/>
      </w:rPr>
    </w:lvl>
    <w:lvl w:ilvl="4" w:tplc="E38C2EA6" w:tentative="1">
      <w:start w:val="1"/>
      <w:numFmt w:val="upperLetter"/>
      <w:lvlText w:val="%5."/>
      <w:lvlJc w:val="left"/>
      <w:pPr>
        <w:tabs>
          <w:tab w:val="num" w:pos="2880"/>
        </w:tabs>
        <w:ind w:left="2880" w:hanging="400"/>
      </w:pPr>
      <w:rPr>
        <w:rFonts w:cs="Times New Roman"/>
      </w:rPr>
    </w:lvl>
    <w:lvl w:ilvl="5" w:tplc="DF647A96" w:tentative="1">
      <w:start w:val="1"/>
      <w:numFmt w:val="lowerRoman"/>
      <w:lvlText w:val="%6."/>
      <w:lvlJc w:val="right"/>
      <w:pPr>
        <w:tabs>
          <w:tab w:val="num" w:pos="3280"/>
        </w:tabs>
        <w:ind w:left="3280" w:hanging="400"/>
      </w:pPr>
      <w:rPr>
        <w:rFonts w:cs="Times New Roman"/>
      </w:rPr>
    </w:lvl>
    <w:lvl w:ilvl="6" w:tplc="46C0C57E" w:tentative="1">
      <w:start w:val="1"/>
      <w:numFmt w:val="decimal"/>
      <w:lvlText w:val="%7."/>
      <w:lvlJc w:val="left"/>
      <w:pPr>
        <w:tabs>
          <w:tab w:val="num" w:pos="3680"/>
        </w:tabs>
        <w:ind w:left="3680" w:hanging="400"/>
      </w:pPr>
      <w:rPr>
        <w:rFonts w:cs="Times New Roman"/>
      </w:rPr>
    </w:lvl>
    <w:lvl w:ilvl="7" w:tplc="1982DBBA" w:tentative="1">
      <w:start w:val="1"/>
      <w:numFmt w:val="upperLetter"/>
      <w:lvlText w:val="%8."/>
      <w:lvlJc w:val="left"/>
      <w:pPr>
        <w:tabs>
          <w:tab w:val="num" w:pos="4080"/>
        </w:tabs>
        <w:ind w:left="4080" w:hanging="400"/>
      </w:pPr>
      <w:rPr>
        <w:rFonts w:cs="Times New Roman"/>
      </w:rPr>
    </w:lvl>
    <w:lvl w:ilvl="8" w:tplc="279E5E5C" w:tentative="1">
      <w:start w:val="1"/>
      <w:numFmt w:val="lowerRoman"/>
      <w:lvlText w:val="%9."/>
      <w:lvlJc w:val="right"/>
      <w:pPr>
        <w:tabs>
          <w:tab w:val="num" w:pos="4480"/>
        </w:tabs>
        <w:ind w:left="4480" w:hanging="400"/>
      </w:pPr>
      <w:rPr>
        <w:rFonts w:cs="Times New Roman"/>
      </w:rPr>
    </w:lvl>
  </w:abstractNum>
  <w:abstractNum w:abstractNumId="29" w15:restartNumberingAfterBreak="0">
    <w:nsid w:val="4AE211A0"/>
    <w:multiLevelType w:val="hybridMultilevel"/>
    <w:tmpl w:val="3DCC33C2"/>
    <w:lvl w:ilvl="0" w:tplc="5AE6A316">
      <w:start w:val="4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32789A5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C343D0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8CE8235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0468D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94EF02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D5CC34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41A74C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3AED6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4E043F14"/>
    <w:multiLevelType w:val="hybridMultilevel"/>
    <w:tmpl w:val="93E662E8"/>
    <w:lvl w:ilvl="0" w:tplc="44FE403C">
      <w:start w:val="3"/>
      <w:numFmt w:val="bullet"/>
      <w:lvlText w:val=""/>
      <w:lvlJc w:val="left"/>
      <w:pPr>
        <w:ind w:left="1680" w:hanging="360"/>
      </w:pPr>
      <w:rPr>
        <w:rFonts w:ascii="Wingdings" w:eastAsia="바탕" w:hAnsi="Wingdings" w:cs="바탕" w:hint="default"/>
      </w:rPr>
    </w:lvl>
    <w:lvl w:ilvl="1" w:tplc="9E12B370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2" w:tplc="7C8228C6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3" w:tplc="AAECCBEE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4" w:tplc="0FE2BC34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5" w:tplc="A60C99E4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  <w:lvl w:ilvl="6" w:tplc="6658AA14" w:tentative="1">
      <w:start w:val="1"/>
      <w:numFmt w:val="bullet"/>
      <w:lvlText w:val=""/>
      <w:lvlJc w:val="left"/>
      <w:pPr>
        <w:ind w:left="4120" w:hanging="400"/>
      </w:pPr>
      <w:rPr>
        <w:rFonts w:ascii="Wingdings" w:hAnsi="Wingdings" w:hint="default"/>
      </w:rPr>
    </w:lvl>
    <w:lvl w:ilvl="7" w:tplc="3E6C4810" w:tentative="1">
      <w:start w:val="1"/>
      <w:numFmt w:val="bullet"/>
      <w:lvlText w:val=""/>
      <w:lvlJc w:val="left"/>
      <w:pPr>
        <w:ind w:left="4520" w:hanging="400"/>
      </w:pPr>
      <w:rPr>
        <w:rFonts w:ascii="Wingdings" w:hAnsi="Wingdings" w:hint="default"/>
      </w:rPr>
    </w:lvl>
    <w:lvl w:ilvl="8" w:tplc="21DAFDD6" w:tentative="1">
      <w:start w:val="1"/>
      <w:numFmt w:val="bullet"/>
      <w:lvlText w:val=""/>
      <w:lvlJc w:val="left"/>
      <w:pPr>
        <w:ind w:left="4920" w:hanging="400"/>
      </w:pPr>
      <w:rPr>
        <w:rFonts w:ascii="Wingdings" w:hAnsi="Wingdings" w:hint="default"/>
      </w:rPr>
    </w:lvl>
  </w:abstractNum>
  <w:abstractNum w:abstractNumId="31" w15:restartNumberingAfterBreak="0">
    <w:nsid w:val="4E1673E5"/>
    <w:multiLevelType w:val="hybridMultilevel"/>
    <w:tmpl w:val="40BCC7D8"/>
    <w:lvl w:ilvl="0" w:tplc="DF38FAA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/>
      </w:rPr>
    </w:lvl>
    <w:lvl w:ilvl="1" w:tplc="601ED162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525ADE7C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F79CB11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8E060C7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800248F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9FAE6980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C3E83196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D1A4120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2" w15:restartNumberingAfterBreak="0">
    <w:nsid w:val="51770939"/>
    <w:multiLevelType w:val="hybridMultilevel"/>
    <w:tmpl w:val="D39E0C4E"/>
    <w:lvl w:ilvl="0" w:tplc="3F840F94">
      <w:start w:val="1"/>
      <w:numFmt w:val="decimalEnclosedCircle"/>
      <w:lvlText w:val="%1"/>
      <w:lvlJc w:val="left"/>
      <w:pPr>
        <w:ind w:left="1520" w:hanging="360"/>
      </w:pPr>
      <w:rPr>
        <w:rFonts w:ascii="돋움" w:eastAsia="돋움" w:hAnsi="돋움" w:hint="default"/>
      </w:rPr>
    </w:lvl>
    <w:lvl w:ilvl="1" w:tplc="F3C0AC64" w:tentative="1">
      <w:start w:val="1"/>
      <w:numFmt w:val="upperLetter"/>
      <w:lvlText w:val="%2."/>
      <w:lvlJc w:val="left"/>
      <w:pPr>
        <w:ind w:left="1960" w:hanging="400"/>
      </w:pPr>
    </w:lvl>
    <w:lvl w:ilvl="2" w:tplc="29DC5570" w:tentative="1">
      <w:start w:val="1"/>
      <w:numFmt w:val="lowerRoman"/>
      <w:lvlText w:val="%3."/>
      <w:lvlJc w:val="right"/>
      <w:pPr>
        <w:ind w:left="2360" w:hanging="400"/>
      </w:pPr>
    </w:lvl>
    <w:lvl w:ilvl="3" w:tplc="359E5422" w:tentative="1">
      <w:start w:val="1"/>
      <w:numFmt w:val="decimal"/>
      <w:lvlText w:val="%4."/>
      <w:lvlJc w:val="left"/>
      <w:pPr>
        <w:ind w:left="2760" w:hanging="400"/>
      </w:pPr>
    </w:lvl>
    <w:lvl w:ilvl="4" w:tplc="F95278D6" w:tentative="1">
      <w:start w:val="1"/>
      <w:numFmt w:val="upperLetter"/>
      <w:lvlText w:val="%5."/>
      <w:lvlJc w:val="left"/>
      <w:pPr>
        <w:ind w:left="3160" w:hanging="400"/>
      </w:pPr>
    </w:lvl>
    <w:lvl w:ilvl="5" w:tplc="44F284A4" w:tentative="1">
      <w:start w:val="1"/>
      <w:numFmt w:val="lowerRoman"/>
      <w:lvlText w:val="%6."/>
      <w:lvlJc w:val="right"/>
      <w:pPr>
        <w:ind w:left="3560" w:hanging="400"/>
      </w:pPr>
    </w:lvl>
    <w:lvl w:ilvl="6" w:tplc="E88A9A84" w:tentative="1">
      <w:start w:val="1"/>
      <w:numFmt w:val="decimal"/>
      <w:lvlText w:val="%7."/>
      <w:lvlJc w:val="left"/>
      <w:pPr>
        <w:ind w:left="3960" w:hanging="400"/>
      </w:pPr>
    </w:lvl>
    <w:lvl w:ilvl="7" w:tplc="4244ACA4" w:tentative="1">
      <w:start w:val="1"/>
      <w:numFmt w:val="upperLetter"/>
      <w:lvlText w:val="%8."/>
      <w:lvlJc w:val="left"/>
      <w:pPr>
        <w:ind w:left="4360" w:hanging="400"/>
      </w:pPr>
    </w:lvl>
    <w:lvl w:ilvl="8" w:tplc="7FD6C65C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33" w15:restartNumberingAfterBreak="0">
    <w:nsid w:val="521D726B"/>
    <w:multiLevelType w:val="hybridMultilevel"/>
    <w:tmpl w:val="4F865546"/>
    <w:lvl w:ilvl="0" w:tplc="6FB25788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87F2E9D2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BBC02DCC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48787A5C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A7F26108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C6CE51E0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7FF0C02E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4100EEA6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F3EA21C6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34" w15:restartNumberingAfterBreak="0">
    <w:nsid w:val="52B23320"/>
    <w:multiLevelType w:val="hybridMultilevel"/>
    <w:tmpl w:val="4238C0F4"/>
    <w:lvl w:ilvl="0" w:tplc="2C8EC112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7E24C958">
      <w:start w:val="2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바탕" w:eastAsia="바탕" w:hAnsi="바탕" w:hint="eastAsia"/>
      </w:rPr>
    </w:lvl>
    <w:lvl w:ilvl="2" w:tplc="DF82FB2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A68E349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122479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9781BA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1D296E2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905704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9129DF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52F12F9F"/>
    <w:multiLevelType w:val="hybridMultilevel"/>
    <w:tmpl w:val="963639EA"/>
    <w:lvl w:ilvl="0" w:tplc="16E2442E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FCDE6764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2DA9C6A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19A90A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8116878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56EAE02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EAE0AF4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F5461D4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66DC7F3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53D442EB"/>
    <w:multiLevelType w:val="hybridMultilevel"/>
    <w:tmpl w:val="D2E2D6D4"/>
    <w:lvl w:ilvl="0" w:tplc="262CDC7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440AB31E" w:tentative="1">
      <w:start w:val="1"/>
      <w:numFmt w:val="upperLetter"/>
      <w:lvlText w:val="%2."/>
      <w:lvlJc w:val="left"/>
      <w:pPr>
        <w:ind w:left="980" w:hanging="400"/>
      </w:pPr>
    </w:lvl>
    <w:lvl w:ilvl="2" w:tplc="3DCAC4A2" w:tentative="1">
      <w:start w:val="1"/>
      <w:numFmt w:val="lowerRoman"/>
      <w:lvlText w:val="%3."/>
      <w:lvlJc w:val="right"/>
      <w:pPr>
        <w:ind w:left="1380" w:hanging="400"/>
      </w:pPr>
    </w:lvl>
    <w:lvl w:ilvl="3" w:tplc="28349910" w:tentative="1">
      <w:start w:val="1"/>
      <w:numFmt w:val="decimal"/>
      <w:lvlText w:val="%4."/>
      <w:lvlJc w:val="left"/>
      <w:pPr>
        <w:ind w:left="1780" w:hanging="400"/>
      </w:pPr>
    </w:lvl>
    <w:lvl w:ilvl="4" w:tplc="803863D2" w:tentative="1">
      <w:start w:val="1"/>
      <w:numFmt w:val="upperLetter"/>
      <w:lvlText w:val="%5."/>
      <w:lvlJc w:val="left"/>
      <w:pPr>
        <w:ind w:left="2180" w:hanging="400"/>
      </w:pPr>
    </w:lvl>
    <w:lvl w:ilvl="5" w:tplc="CC6AA2D8" w:tentative="1">
      <w:start w:val="1"/>
      <w:numFmt w:val="lowerRoman"/>
      <w:lvlText w:val="%6."/>
      <w:lvlJc w:val="right"/>
      <w:pPr>
        <w:ind w:left="2580" w:hanging="400"/>
      </w:pPr>
    </w:lvl>
    <w:lvl w:ilvl="6" w:tplc="A150E420" w:tentative="1">
      <w:start w:val="1"/>
      <w:numFmt w:val="decimal"/>
      <w:lvlText w:val="%7."/>
      <w:lvlJc w:val="left"/>
      <w:pPr>
        <w:ind w:left="2980" w:hanging="400"/>
      </w:pPr>
    </w:lvl>
    <w:lvl w:ilvl="7" w:tplc="5A64208C" w:tentative="1">
      <w:start w:val="1"/>
      <w:numFmt w:val="upperLetter"/>
      <w:lvlText w:val="%8."/>
      <w:lvlJc w:val="left"/>
      <w:pPr>
        <w:ind w:left="3380" w:hanging="400"/>
      </w:pPr>
    </w:lvl>
    <w:lvl w:ilvl="8" w:tplc="F800D090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37" w15:restartNumberingAfterBreak="0">
    <w:nsid w:val="57B16E1D"/>
    <w:multiLevelType w:val="hybridMultilevel"/>
    <w:tmpl w:val="6D642F4C"/>
    <w:lvl w:ilvl="0" w:tplc="05783820">
      <w:start w:val="1"/>
      <w:numFmt w:val="decimal"/>
      <w:lvlText w:val="%1)"/>
      <w:lvlJc w:val="left"/>
      <w:pPr>
        <w:ind w:left="558" w:hanging="360"/>
      </w:pPr>
      <w:rPr>
        <w:rFonts w:hint="eastAsia"/>
      </w:rPr>
    </w:lvl>
    <w:lvl w:ilvl="1" w:tplc="B050597C" w:tentative="1">
      <w:start w:val="1"/>
      <w:numFmt w:val="upperLetter"/>
      <w:lvlText w:val="%2."/>
      <w:lvlJc w:val="left"/>
      <w:pPr>
        <w:ind w:left="998" w:hanging="400"/>
      </w:pPr>
    </w:lvl>
    <w:lvl w:ilvl="2" w:tplc="4866C2EC" w:tentative="1">
      <w:start w:val="1"/>
      <w:numFmt w:val="lowerRoman"/>
      <w:lvlText w:val="%3."/>
      <w:lvlJc w:val="right"/>
      <w:pPr>
        <w:ind w:left="1398" w:hanging="400"/>
      </w:pPr>
    </w:lvl>
    <w:lvl w:ilvl="3" w:tplc="4A167CA6" w:tentative="1">
      <w:start w:val="1"/>
      <w:numFmt w:val="decimal"/>
      <w:lvlText w:val="%4."/>
      <w:lvlJc w:val="left"/>
      <w:pPr>
        <w:ind w:left="1798" w:hanging="400"/>
      </w:pPr>
    </w:lvl>
    <w:lvl w:ilvl="4" w:tplc="73B0A84C" w:tentative="1">
      <w:start w:val="1"/>
      <w:numFmt w:val="upperLetter"/>
      <w:lvlText w:val="%5."/>
      <w:lvlJc w:val="left"/>
      <w:pPr>
        <w:ind w:left="2198" w:hanging="400"/>
      </w:pPr>
    </w:lvl>
    <w:lvl w:ilvl="5" w:tplc="04A46D96" w:tentative="1">
      <w:start w:val="1"/>
      <w:numFmt w:val="lowerRoman"/>
      <w:lvlText w:val="%6."/>
      <w:lvlJc w:val="right"/>
      <w:pPr>
        <w:ind w:left="2598" w:hanging="400"/>
      </w:pPr>
    </w:lvl>
    <w:lvl w:ilvl="6" w:tplc="7A081898" w:tentative="1">
      <w:start w:val="1"/>
      <w:numFmt w:val="decimal"/>
      <w:lvlText w:val="%7."/>
      <w:lvlJc w:val="left"/>
      <w:pPr>
        <w:ind w:left="2998" w:hanging="400"/>
      </w:pPr>
    </w:lvl>
    <w:lvl w:ilvl="7" w:tplc="DF9E7388" w:tentative="1">
      <w:start w:val="1"/>
      <w:numFmt w:val="upperLetter"/>
      <w:lvlText w:val="%8."/>
      <w:lvlJc w:val="left"/>
      <w:pPr>
        <w:ind w:left="3398" w:hanging="400"/>
      </w:pPr>
    </w:lvl>
    <w:lvl w:ilvl="8" w:tplc="A3AC8174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38" w15:restartNumberingAfterBreak="0">
    <w:nsid w:val="5F035364"/>
    <w:multiLevelType w:val="hybridMultilevel"/>
    <w:tmpl w:val="40660DBA"/>
    <w:lvl w:ilvl="0" w:tplc="B46AD7A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eastAsia"/>
      </w:rPr>
    </w:lvl>
    <w:lvl w:ilvl="1" w:tplc="95B6DD1E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5DACEF6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3FAE7924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DC0C5F18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7D0EEF1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D256CA54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9DEC12E0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90EE99D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9" w15:restartNumberingAfterBreak="0">
    <w:nsid w:val="6282650C"/>
    <w:multiLevelType w:val="hybridMultilevel"/>
    <w:tmpl w:val="22FEB828"/>
    <w:lvl w:ilvl="0" w:tplc="F4004B32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4E14B67A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1CCE588A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67E83A8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89AFB2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A7E0B59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A5687E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590B86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2A133E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95A7292"/>
    <w:multiLevelType w:val="hybridMultilevel"/>
    <w:tmpl w:val="F176E9FE"/>
    <w:lvl w:ilvl="0" w:tplc="04B60B44">
      <w:start w:val="1"/>
      <w:numFmt w:val="decimalEnclosedCircle"/>
      <w:lvlText w:val="%1"/>
      <w:lvlJc w:val="left"/>
      <w:pPr>
        <w:ind w:left="1520" w:hanging="360"/>
      </w:pPr>
      <w:rPr>
        <w:rFonts w:ascii="맑은 고딕" w:eastAsia="맑은 고딕" w:hAnsi="맑은 고딕" w:hint="default"/>
      </w:rPr>
    </w:lvl>
    <w:lvl w:ilvl="1" w:tplc="98C8A5AE" w:tentative="1">
      <w:start w:val="1"/>
      <w:numFmt w:val="upperLetter"/>
      <w:lvlText w:val="%2."/>
      <w:lvlJc w:val="left"/>
      <w:pPr>
        <w:ind w:left="1960" w:hanging="400"/>
      </w:pPr>
    </w:lvl>
    <w:lvl w:ilvl="2" w:tplc="B0A8CA06" w:tentative="1">
      <w:start w:val="1"/>
      <w:numFmt w:val="lowerRoman"/>
      <w:lvlText w:val="%3."/>
      <w:lvlJc w:val="right"/>
      <w:pPr>
        <w:ind w:left="2360" w:hanging="400"/>
      </w:pPr>
    </w:lvl>
    <w:lvl w:ilvl="3" w:tplc="E2DE0A00" w:tentative="1">
      <w:start w:val="1"/>
      <w:numFmt w:val="decimal"/>
      <w:lvlText w:val="%4."/>
      <w:lvlJc w:val="left"/>
      <w:pPr>
        <w:ind w:left="2760" w:hanging="400"/>
      </w:pPr>
    </w:lvl>
    <w:lvl w:ilvl="4" w:tplc="EE001FCA" w:tentative="1">
      <w:start w:val="1"/>
      <w:numFmt w:val="upperLetter"/>
      <w:lvlText w:val="%5."/>
      <w:lvlJc w:val="left"/>
      <w:pPr>
        <w:ind w:left="3160" w:hanging="400"/>
      </w:pPr>
    </w:lvl>
    <w:lvl w:ilvl="5" w:tplc="0EB0F0BC" w:tentative="1">
      <w:start w:val="1"/>
      <w:numFmt w:val="lowerRoman"/>
      <w:lvlText w:val="%6."/>
      <w:lvlJc w:val="right"/>
      <w:pPr>
        <w:ind w:left="3560" w:hanging="400"/>
      </w:pPr>
    </w:lvl>
    <w:lvl w:ilvl="6" w:tplc="0570F414" w:tentative="1">
      <w:start w:val="1"/>
      <w:numFmt w:val="decimal"/>
      <w:lvlText w:val="%7."/>
      <w:lvlJc w:val="left"/>
      <w:pPr>
        <w:ind w:left="3960" w:hanging="400"/>
      </w:pPr>
    </w:lvl>
    <w:lvl w:ilvl="7" w:tplc="60D2E048" w:tentative="1">
      <w:start w:val="1"/>
      <w:numFmt w:val="upperLetter"/>
      <w:lvlText w:val="%8."/>
      <w:lvlJc w:val="left"/>
      <w:pPr>
        <w:ind w:left="4360" w:hanging="400"/>
      </w:pPr>
    </w:lvl>
    <w:lvl w:ilvl="8" w:tplc="A7864C38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1" w15:restartNumberingAfterBreak="0">
    <w:nsid w:val="6AD4059D"/>
    <w:multiLevelType w:val="hybridMultilevel"/>
    <w:tmpl w:val="0234F858"/>
    <w:lvl w:ilvl="0" w:tplc="9B36E296">
      <w:start w:val="1"/>
      <w:numFmt w:val="ganada"/>
      <w:lvlText w:val="%1)"/>
      <w:lvlJc w:val="left"/>
      <w:pPr>
        <w:tabs>
          <w:tab w:val="num" w:pos="940"/>
        </w:tabs>
        <w:ind w:left="940" w:hanging="400"/>
      </w:pPr>
    </w:lvl>
    <w:lvl w:ilvl="1" w:tplc="3C5AA370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9190CE1E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FFA277A4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5B74FAD4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480EA142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C9463EB2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8B46715C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3ACCF666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42" w15:restartNumberingAfterBreak="0">
    <w:nsid w:val="6F3C157A"/>
    <w:multiLevelType w:val="hybridMultilevel"/>
    <w:tmpl w:val="59823008"/>
    <w:lvl w:ilvl="0" w:tplc="0C1E1F5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270ECEAC" w:tentative="1">
      <w:start w:val="1"/>
      <w:numFmt w:val="upperLetter"/>
      <w:lvlText w:val="%2."/>
      <w:lvlJc w:val="left"/>
      <w:pPr>
        <w:ind w:left="1200" w:hanging="400"/>
      </w:pPr>
    </w:lvl>
    <w:lvl w:ilvl="2" w:tplc="2DA207EC" w:tentative="1">
      <w:start w:val="1"/>
      <w:numFmt w:val="lowerRoman"/>
      <w:lvlText w:val="%3."/>
      <w:lvlJc w:val="right"/>
      <w:pPr>
        <w:ind w:left="1600" w:hanging="400"/>
      </w:pPr>
    </w:lvl>
    <w:lvl w:ilvl="3" w:tplc="3ACAA20A" w:tentative="1">
      <w:start w:val="1"/>
      <w:numFmt w:val="decimal"/>
      <w:lvlText w:val="%4."/>
      <w:lvlJc w:val="left"/>
      <w:pPr>
        <w:ind w:left="2000" w:hanging="400"/>
      </w:pPr>
    </w:lvl>
    <w:lvl w:ilvl="4" w:tplc="D5DCFD9C" w:tentative="1">
      <w:start w:val="1"/>
      <w:numFmt w:val="upperLetter"/>
      <w:lvlText w:val="%5."/>
      <w:lvlJc w:val="left"/>
      <w:pPr>
        <w:ind w:left="2400" w:hanging="400"/>
      </w:pPr>
    </w:lvl>
    <w:lvl w:ilvl="5" w:tplc="036EEAA4" w:tentative="1">
      <w:start w:val="1"/>
      <w:numFmt w:val="lowerRoman"/>
      <w:lvlText w:val="%6."/>
      <w:lvlJc w:val="right"/>
      <w:pPr>
        <w:ind w:left="2800" w:hanging="400"/>
      </w:pPr>
    </w:lvl>
    <w:lvl w:ilvl="6" w:tplc="22BA9BEA" w:tentative="1">
      <w:start w:val="1"/>
      <w:numFmt w:val="decimal"/>
      <w:lvlText w:val="%7."/>
      <w:lvlJc w:val="left"/>
      <w:pPr>
        <w:ind w:left="3200" w:hanging="400"/>
      </w:pPr>
    </w:lvl>
    <w:lvl w:ilvl="7" w:tplc="0C7AE50E" w:tentative="1">
      <w:start w:val="1"/>
      <w:numFmt w:val="upperLetter"/>
      <w:lvlText w:val="%8."/>
      <w:lvlJc w:val="left"/>
      <w:pPr>
        <w:ind w:left="3600" w:hanging="400"/>
      </w:pPr>
    </w:lvl>
    <w:lvl w:ilvl="8" w:tplc="C89217B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6FD45C81"/>
    <w:multiLevelType w:val="hybridMultilevel"/>
    <w:tmpl w:val="AEE63C32"/>
    <w:lvl w:ilvl="0" w:tplc="6AA0061A">
      <w:start w:val="2"/>
      <w:numFmt w:val="bullet"/>
      <w:lvlText w:val="-"/>
      <w:lvlJc w:val="left"/>
      <w:pPr>
        <w:ind w:left="1130" w:hanging="360"/>
      </w:pPr>
      <w:rPr>
        <w:rFonts w:ascii="하나 UL" w:eastAsia="하나 UL" w:hAnsi="하나 UL" w:cs="Times New Roman" w:hint="eastAsia"/>
      </w:rPr>
    </w:lvl>
    <w:lvl w:ilvl="1" w:tplc="6148A076" w:tentative="1">
      <w:start w:val="1"/>
      <w:numFmt w:val="bullet"/>
      <w:lvlText w:val=""/>
      <w:lvlJc w:val="left"/>
      <w:pPr>
        <w:ind w:left="1570" w:hanging="400"/>
      </w:pPr>
      <w:rPr>
        <w:rFonts w:ascii="Wingdings" w:hAnsi="Wingdings" w:hint="default"/>
      </w:rPr>
    </w:lvl>
    <w:lvl w:ilvl="2" w:tplc="4C8032DA" w:tentative="1">
      <w:start w:val="1"/>
      <w:numFmt w:val="bullet"/>
      <w:lvlText w:val=""/>
      <w:lvlJc w:val="left"/>
      <w:pPr>
        <w:ind w:left="1970" w:hanging="400"/>
      </w:pPr>
      <w:rPr>
        <w:rFonts w:ascii="Wingdings" w:hAnsi="Wingdings" w:hint="default"/>
      </w:rPr>
    </w:lvl>
    <w:lvl w:ilvl="3" w:tplc="4650DF2C" w:tentative="1">
      <w:start w:val="1"/>
      <w:numFmt w:val="bullet"/>
      <w:lvlText w:val=""/>
      <w:lvlJc w:val="left"/>
      <w:pPr>
        <w:ind w:left="2370" w:hanging="400"/>
      </w:pPr>
      <w:rPr>
        <w:rFonts w:ascii="Wingdings" w:hAnsi="Wingdings" w:hint="default"/>
      </w:rPr>
    </w:lvl>
    <w:lvl w:ilvl="4" w:tplc="34C27AE4" w:tentative="1">
      <w:start w:val="1"/>
      <w:numFmt w:val="bullet"/>
      <w:lvlText w:val=""/>
      <w:lvlJc w:val="left"/>
      <w:pPr>
        <w:ind w:left="2770" w:hanging="400"/>
      </w:pPr>
      <w:rPr>
        <w:rFonts w:ascii="Wingdings" w:hAnsi="Wingdings" w:hint="default"/>
      </w:rPr>
    </w:lvl>
    <w:lvl w:ilvl="5" w:tplc="E132F34A" w:tentative="1">
      <w:start w:val="1"/>
      <w:numFmt w:val="bullet"/>
      <w:lvlText w:val=""/>
      <w:lvlJc w:val="left"/>
      <w:pPr>
        <w:ind w:left="3170" w:hanging="400"/>
      </w:pPr>
      <w:rPr>
        <w:rFonts w:ascii="Wingdings" w:hAnsi="Wingdings" w:hint="default"/>
      </w:rPr>
    </w:lvl>
    <w:lvl w:ilvl="6" w:tplc="04A6B790" w:tentative="1">
      <w:start w:val="1"/>
      <w:numFmt w:val="bullet"/>
      <w:lvlText w:val=""/>
      <w:lvlJc w:val="left"/>
      <w:pPr>
        <w:ind w:left="3570" w:hanging="400"/>
      </w:pPr>
      <w:rPr>
        <w:rFonts w:ascii="Wingdings" w:hAnsi="Wingdings" w:hint="default"/>
      </w:rPr>
    </w:lvl>
    <w:lvl w:ilvl="7" w:tplc="806414DE" w:tentative="1">
      <w:start w:val="1"/>
      <w:numFmt w:val="bullet"/>
      <w:lvlText w:val=""/>
      <w:lvlJc w:val="left"/>
      <w:pPr>
        <w:ind w:left="3970" w:hanging="400"/>
      </w:pPr>
      <w:rPr>
        <w:rFonts w:ascii="Wingdings" w:hAnsi="Wingdings" w:hint="default"/>
      </w:rPr>
    </w:lvl>
    <w:lvl w:ilvl="8" w:tplc="FE022A8C" w:tentative="1">
      <w:start w:val="1"/>
      <w:numFmt w:val="bullet"/>
      <w:lvlText w:val=""/>
      <w:lvlJc w:val="left"/>
      <w:pPr>
        <w:ind w:left="4370" w:hanging="400"/>
      </w:pPr>
      <w:rPr>
        <w:rFonts w:ascii="Wingdings" w:hAnsi="Wingdings" w:hint="default"/>
      </w:rPr>
    </w:lvl>
  </w:abstractNum>
  <w:abstractNum w:abstractNumId="44" w15:restartNumberingAfterBreak="0">
    <w:nsid w:val="70AF487D"/>
    <w:multiLevelType w:val="hybridMultilevel"/>
    <w:tmpl w:val="3E189C5E"/>
    <w:lvl w:ilvl="0" w:tplc="D7CC5116">
      <w:start w:val="1"/>
      <w:numFmt w:val="bullet"/>
      <w:lvlText w:val="※"/>
      <w:lvlJc w:val="left"/>
      <w:pPr>
        <w:ind w:left="735" w:hanging="360"/>
      </w:pPr>
      <w:rPr>
        <w:rFonts w:ascii="바탕" w:eastAsia="바탕" w:hAnsi="바탕" w:hint="eastAsia"/>
      </w:rPr>
    </w:lvl>
    <w:lvl w:ilvl="1" w:tplc="327887BC" w:tentative="1">
      <w:start w:val="1"/>
      <w:numFmt w:val="bullet"/>
      <w:lvlText w:val=""/>
      <w:lvlJc w:val="left"/>
      <w:pPr>
        <w:ind w:left="1175" w:hanging="400"/>
      </w:pPr>
      <w:rPr>
        <w:rFonts w:ascii="Wingdings" w:hAnsi="Wingdings" w:hint="default"/>
      </w:rPr>
    </w:lvl>
    <w:lvl w:ilvl="2" w:tplc="9E62816C" w:tentative="1">
      <w:start w:val="1"/>
      <w:numFmt w:val="bullet"/>
      <w:lvlText w:val=""/>
      <w:lvlJc w:val="left"/>
      <w:pPr>
        <w:ind w:left="1575" w:hanging="400"/>
      </w:pPr>
      <w:rPr>
        <w:rFonts w:ascii="Wingdings" w:hAnsi="Wingdings" w:hint="default"/>
      </w:rPr>
    </w:lvl>
    <w:lvl w:ilvl="3" w:tplc="9B9C353C" w:tentative="1">
      <w:start w:val="1"/>
      <w:numFmt w:val="bullet"/>
      <w:lvlText w:val=""/>
      <w:lvlJc w:val="left"/>
      <w:pPr>
        <w:ind w:left="1975" w:hanging="400"/>
      </w:pPr>
      <w:rPr>
        <w:rFonts w:ascii="Wingdings" w:hAnsi="Wingdings" w:hint="default"/>
      </w:rPr>
    </w:lvl>
    <w:lvl w:ilvl="4" w:tplc="91CE0DD2" w:tentative="1">
      <w:start w:val="1"/>
      <w:numFmt w:val="bullet"/>
      <w:lvlText w:val=""/>
      <w:lvlJc w:val="left"/>
      <w:pPr>
        <w:ind w:left="2375" w:hanging="400"/>
      </w:pPr>
      <w:rPr>
        <w:rFonts w:ascii="Wingdings" w:hAnsi="Wingdings" w:hint="default"/>
      </w:rPr>
    </w:lvl>
    <w:lvl w:ilvl="5" w:tplc="B20ABD04" w:tentative="1">
      <w:start w:val="1"/>
      <w:numFmt w:val="bullet"/>
      <w:lvlText w:val=""/>
      <w:lvlJc w:val="left"/>
      <w:pPr>
        <w:ind w:left="2775" w:hanging="400"/>
      </w:pPr>
      <w:rPr>
        <w:rFonts w:ascii="Wingdings" w:hAnsi="Wingdings" w:hint="default"/>
      </w:rPr>
    </w:lvl>
    <w:lvl w:ilvl="6" w:tplc="F588E876" w:tentative="1">
      <w:start w:val="1"/>
      <w:numFmt w:val="bullet"/>
      <w:lvlText w:val=""/>
      <w:lvlJc w:val="left"/>
      <w:pPr>
        <w:ind w:left="3175" w:hanging="400"/>
      </w:pPr>
      <w:rPr>
        <w:rFonts w:ascii="Wingdings" w:hAnsi="Wingdings" w:hint="default"/>
      </w:rPr>
    </w:lvl>
    <w:lvl w:ilvl="7" w:tplc="B85E722E" w:tentative="1">
      <w:start w:val="1"/>
      <w:numFmt w:val="bullet"/>
      <w:lvlText w:val=""/>
      <w:lvlJc w:val="left"/>
      <w:pPr>
        <w:ind w:left="3575" w:hanging="400"/>
      </w:pPr>
      <w:rPr>
        <w:rFonts w:ascii="Wingdings" w:hAnsi="Wingdings" w:hint="default"/>
      </w:rPr>
    </w:lvl>
    <w:lvl w:ilvl="8" w:tplc="F22C1F9C" w:tentative="1">
      <w:start w:val="1"/>
      <w:numFmt w:val="bullet"/>
      <w:lvlText w:val=""/>
      <w:lvlJc w:val="left"/>
      <w:pPr>
        <w:ind w:left="3975" w:hanging="400"/>
      </w:pPr>
      <w:rPr>
        <w:rFonts w:ascii="Wingdings" w:hAnsi="Wingdings" w:hint="default"/>
      </w:rPr>
    </w:lvl>
  </w:abstractNum>
  <w:abstractNum w:abstractNumId="45" w15:restartNumberingAfterBreak="0">
    <w:nsid w:val="758257CD"/>
    <w:multiLevelType w:val="hybridMultilevel"/>
    <w:tmpl w:val="73C6CE62"/>
    <w:lvl w:ilvl="0" w:tplc="A9B2C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EF729C1A" w:tentative="1">
      <w:start w:val="1"/>
      <w:numFmt w:val="upperLetter"/>
      <w:lvlText w:val="%2."/>
      <w:lvlJc w:val="left"/>
      <w:pPr>
        <w:ind w:left="1085" w:hanging="400"/>
      </w:pPr>
    </w:lvl>
    <w:lvl w:ilvl="2" w:tplc="3DB00856" w:tentative="1">
      <w:start w:val="1"/>
      <w:numFmt w:val="lowerRoman"/>
      <w:lvlText w:val="%3."/>
      <w:lvlJc w:val="right"/>
      <w:pPr>
        <w:ind w:left="1485" w:hanging="400"/>
      </w:pPr>
    </w:lvl>
    <w:lvl w:ilvl="3" w:tplc="4B347C76" w:tentative="1">
      <w:start w:val="1"/>
      <w:numFmt w:val="decimal"/>
      <w:lvlText w:val="%4."/>
      <w:lvlJc w:val="left"/>
      <w:pPr>
        <w:ind w:left="1885" w:hanging="400"/>
      </w:pPr>
    </w:lvl>
    <w:lvl w:ilvl="4" w:tplc="394C811C" w:tentative="1">
      <w:start w:val="1"/>
      <w:numFmt w:val="upperLetter"/>
      <w:lvlText w:val="%5."/>
      <w:lvlJc w:val="left"/>
      <w:pPr>
        <w:ind w:left="2285" w:hanging="400"/>
      </w:pPr>
    </w:lvl>
    <w:lvl w:ilvl="5" w:tplc="A270120A" w:tentative="1">
      <w:start w:val="1"/>
      <w:numFmt w:val="lowerRoman"/>
      <w:lvlText w:val="%6."/>
      <w:lvlJc w:val="right"/>
      <w:pPr>
        <w:ind w:left="2685" w:hanging="400"/>
      </w:pPr>
    </w:lvl>
    <w:lvl w:ilvl="6" w:tplc="6C4ACD66" w:tentative="1">
      <w:start w:val="1"/>
      <w:numFmt w:val="decimal"/>
      <w:lvlText w:val="%7."/>
      <w:lvlJc w:val="left"/>
      <w:pPr>
        <w:ind w:left="3085" w:hanging="400"/>
      </w:pPr>
    </w:lvl>
    <w:lvl w:ilvl="7" w:tplc="55F061B0" w:tentative="1">
      <w:start w:val="1"/>
      <w:numFmt w:val="upperLetter"/>
      <w:lvlText w:val="%8."/>
      <w:lvlJc w:val="left"/>
      <w:pPr>
        <w:ind w:left="3485" w:hanging="400"/>
      </w:pPr>
    </w:lvl>
    <w:lvl w:ilvl="8" w:tplc="2A6A82AC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46" w15:restartNumberingAfterBreak="0">
    <w:nsid w:val="7AA83FB2"/>
    <w:multiLevelType w:val="hybridMultilevel"/>
    <w:tmpl w:val="231409EA"/>
    <w:lvl w:ilvl="0" w:tplc="03BA3274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02245A14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2E78FFCC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015C645C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77987BAE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4C7A40D2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2620E9F6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36D28FC2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97B0AD1E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47" w15:restartNumberingAfterBreak="0">
    <w:nsid w:val="7BC61C2E"/>
    <w:multiLevelType w:val="hybridMultilevel"/>
    <w:tmpl w:val="3B8E1A7C"/>
    <w:lvl w:ilvl="0" w:tplc="A92C775E">
      <w:start w:val="5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E4CAA0C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40295D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440679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BDE990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782463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190281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9B6641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B4A7C5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8" w15:restartNumberingAfterBreak="0">
    <w:nsid w:val="7FAA00CC"/>
    <w:multiLevelType w:val="singleLevel"/>
    <w:tmpl w:val="9F0646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41"/>
  </w:num>
  <w:num w:numId="3">
    <w:abstractNumId w:val="0"/>
  </w:num>
  <w:num w:numId="4">
    <w:abstractNumId w:val="4"/>
  </w:num>
  <w:num w:numId="5">
    <w:abstractNumId w:val="17"/>
  </w:num>
  <w:num w:numId="6">
    <w:abstractNumId w:val="10"/>
  </w:num>
  <w:num w:numId="7">
    <w:abstractNumId w:val="15"/>
  </w:num>
  <w:num w:numId="8">
    <w:abstractNumId w:val="23"/>
  </w:num>
  <w:num w:numId="9">
    <w:abstractNumId w:val="7"/>
  </w:num>
  <w:num w:numId="10">
    <w:abstractNumId w:val="19"/>
  </w:num>
  <w:num w:numId="11">
    <w:abstractNumId w:val="6"/>
  </w:num>
  <w:num w:numId="12">
    <w:abstractNumId w:val="40"/>
  </w:num>
  <w:num w:numId="13">
    <w:abstractNumId w:val="48"/>
  </w:num>
  <w:num w:numId="14">
    <w:abstractNumId w:val="9"/>
  </w:num>
  <w:num w:numId="15">
    <w:abstractNumId w:val="32"/>
  </w:num>
  <w:num w:numId="16">
    <w:abstractNumId w:val="11"/>
  </w:num>
  <w:num w:numId="17">
    <w:abstractNumId w:val="3"/>
  </w:num>
  <w:num w:numId="18">
    <w:abstractNumId w:val="22"/>
  </w:num>
  <w:num w:numId="19">
    <w:abstractNumId w:val="2"/>
  </w:num>
  <w:num w:numId="20">
    <w:abstractNumId w:val="18"/>
  </w:num>
  <w:num w:numId="21">
    <w:abstractNumId w:val="39"/>
  </w:num>
  <w:num w:numId="22">
    <w:abstractNumId w:val="12"/>
  </w:num>
  <w:num w:numId="23">
    <w:abstractNumId w:val="34"/>
  </w:num>
  <w:num w:numId="24">
    <w:abstractNumId w:val="35"/>
  </w:num>
  <w:num w:numId="25">
    <w:abstractNumId w:val="38"/>
  </w:num>
  <w:num w:numId="26">
    <w:abstractNumId w:val="20"/>
  </w:num>
  <w:num w:numId="27">
    <w:abstractNumId w:val="28"/>
  </w:num>
  <w:num w:numId="28">
    <w:abstractNumId w:val="16"/>
  </w:num>
  <w:num w:numId="29">
    <w:abstractNumId w:val="44"/>
  </w:num>
  <w:num w:numId="30">
    <w:abstractNumId w:val="29"/>
  </w:num>
  <w:num w:numId="31">
    <w:abstractNumId w:val="31"/>
  </w:num>
  <w:num w:numId="32">
    <w:abstractNumId w:val="8"/>
  </w:num>
  <w:num w:numId="33">
    <w:abstractNumId w:val="5"/>
  </w:num>
  <w:num w:numId="34">
    <w:abstractNumId w:val="30"/>
  </w:num>
  <w:num w:numId="35">
    <w:abstractNumId w:val="14"/>
  </w:num>
  <w:num w:numId="36">
    <w:abstractNumId w:val="47"/>
  </w:num>
  <w:num w:numId="37">
    <w:abstractNumId w:val="42"/>
  </w:num>
  <w:num w:numId="38">
    <w:abstractNumId w:val="27"/>
  </w:num>
  <w:num w:numId="39">
    <w:abstractNumId w:val="24"/>
  </w:num>
  <w:num w:numId="40">
    <w:abstractNumId w:val="1"/>
  </w:num>
  <w:num w:numId="41">
    <w:abstractNumId w:val="37"/>
  </w:num>
  <w:num w:numId="42">
    <w:abstractNumId w:val="33"/>
  </w:num>
  <w:num w:numId="43">
    <w:abstractNumId w:val="46"/>
  </w:num>
  <w:num w:numId="44">
    <w:abstractNumId w:val="13"/>
  </w:num>
  <w:num w:numId="45">
    <w:abstractNumId w:val="25"/>
  </w:num>
  <w:num w:numId="46">
    <w:abstractNumId w:val="43"/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09"/>
    <w:rsid w:val="00001407"/>
    <w:rsid w:val="00002624"/>
    <w:rsid w:val="00003F28"/>
    <w:rsid w:val="0000445B"/>
    <w:rsid w:val="00004A41"/>
    <w:rsid w:val="0000593A"/>
    <w:rsid w:val="000076D6"/>
    <w:rsid w:val="00011AEB"/>
    <w:rsid w:val="00012D54"/>
    <w:rsid w:val="00013811"/>
    <w:rsid w:val="00013F19"/>
    <w:rsid w:val="00014CBD"/>
    <w:rsid w:val="000157DF"/>
    <w:rsid w:val="00015CE8"/>
    <w:rsid w:val="00017360"/>
    <w:rsid w:val="000211BA"/>
    <w:rsid w:val="000218CB"/>
    <w:rsid w:val="00024C1C"/>
    <w:rsid w:val="00026E3C"/>
    <w:rsid w:val="00031ED0"/>
    <w:rsid w:val="00031F74"/>
    <w:rsid w:val="000344D3"/>
    <w:rsid w:val="0003481E"/>
    <w:rsid w:val="000348AD"/>
    <w:rsid w:val="00036B56"/>
    <w:rsid w:val="0004128B"/>
    <w:rsid w:val="000440C2"/>
    <w:rsid w:val="00046987"/>
    <w:rsid w:val="00051480"/>
    <w:rsid w:val="00052330"/>
    <w:rsid w:val="000556EE"/>
    <w:rsid w:val="000557A8"/>
    <w:rsid w:val="00056AF8"/>
    <w:rsid w:val="00056BD0"/>
    <w:rsid w:val="00056F75"/>
    <w:rsid w:val="00057AFE"/>
    <w:rsid w:val="0006046B"/>
    <w:rsid w:val="000711EA"/>
    <w:rsid w:val="0007230E"/>
    <w:rsid w:val="00072B39"/>
    <w:rsid w:val="00076B4E"/>
    <w:rsid w:val="00081FEA"/>
    <w:rsid w:val="000829B6"/>
    <w:rsid w:val="0008692F"/>
    <w:rsid w:val="0009143A"/>
    <w:rsid w:val="000930EE"/>
    <w:rsid w:val="000A3643"/>
    <w:rsid w:val="000A409B"/>
    <w:rsid w:val="000A45C6"/>
    <w:rsid w:val="000A4F3E"/>
    <w:rsid w:val="000A545A"/>
    <w:rsid w:val="000A7A28"/>
    <w:rsid w:val="000B1EA7"/>
    <w:rsid w:val="000C0F2F"/>
    <w:rsid w:val="000C1078"/>
    <w:rsid w:val="000C2052"/>
    <w:rsid w:val="000C366D"/>
    <w:rsid w:val="000C7B2D"/>
    <w:rsid w:val="000D0829"/>
    <w:rsid w:val="000D0B00"/>
    <w:rsid w:val="000D158B"/>
    <w:rsid w:val="000D26CD"/>
    <w:rsid w:val="000D5A6D"/>
    <w:rsid w:val="000E1277"/>
    <w:rsid w:val="000E3055"/>
    <w:rsid w:val="000E5975"/>
    <w:rsid w:val="000E5FDF"/>
    <w:rsid w:val="000E6DAE"/>
    <w:rsid w:val="000F1B54"/>
    <w:rsid w:val="000F30F6"/>
    <w:rsid w:val="000F3FA2"/>
    <w:rsid w:val="000F4D86"/>
    <w:rsid w:val="000F552E"/>
    <w:rsid w:val="000F55C7"/>
    <w:rsid w:val="00104594"/>
    <w:rsid w:val="001065E3"/>
    <w:rsid w:val="00107040"/>
    <w:rsid w:val="00111493"/>
    <w:rsid w:val="00112CF5"/>
    <w:rsid w:val="001133F1"/>
    <w:rsid w:val="00115222"/>
    <w:rsid w:val="00122469"/>
    <w:rsid w:val="00124CBB"/>
    <w:rsid w:val="0012579D"/>
    <w:rsid w:val="0012582A"/>
    <w:rsid w:val="0012665D"/>
    <w:rsid w:val="00126E5E"/>
    <w:rsid w:val="00134A9A"/>
    <w:rsid w:val="001351C0"/>
    <w:rsid w:val="00136250"/>
    <w:rsid w:val="001375B1"/>
    <w:rsid w:val="00137F2B"/>
    <w:rsid w:val="0014231B"/>
    <w:rsid w:val="001516BF"/>
    <w:rsid w:val="001543A8"/>
    <w:rsid w:val="001543C4"/>
    <w:rsid w:val="00154DBD"/>
    <w:rsid w:val="00155AE4"/>
    <w:rsid w:val="001576E4"/>
    <w:rsid w:val="00161687"/>
    <w:rsid w:val="001627CC"/>
    <w:rsid w:val="0017060A"/>
    <w:rsid w:val="00170FA1"/>
    <w:rsid w:val="00171EC8"/>
    <w:rsid w:val="00174378"/>
    <w:rsid w:val="00176AA9"/>
    <w:rsid w:val="00180CF3"/>
    <w:rsid w:val="00180F34"/>
    <w:rsid w:val="0018540F"/>
    <w:rsid w:val="00185771"/>
    <w:rsid w:val="0018606B"/>
    <w:rsid w:val="00190546"/>
    <w:rsid w:val="00192037"/>
    <w:rsid w:val="00192326"/>
    <w:rsid w:val="0019679A"/>
    <w:rsid w:val="00197C32"/>
    <w:rsid w:val="001A38DA"/>
    <w:rsid w:val="001B1674"/>
    <w:rsid w:val="001B16ED"/>
    <w:rsid w:val="001B26D5"/>
    <w:rsid w:val="001B3ABD"/>
    <w:rsid w:val="001B53B5"/>
    <w:rsid w:val="001B6481"/>
    <w:rsid w:val="001C02EF"/>
    <w:rsid w:val="001C1959"/>
    <w:rsid w:val="001C421D"/>
    <w:rsid w:val="001C6644"/>
    <w:rsid w:val="001D0681"/>
    <w:rsid w:val="001D38D7"/>
    <w:rsid w:val="001D726F"/>
    <w:rsid w:val="001D77C7"/>
    <w:rsid w:val="001E2BFD"/>
    <w:rsid w:val="001E2C86"/>
    <w:rsid w:val="001E69FE"/>
    <w:rsid w:val="001E6F8D"/>
    <w:rsid w:val="001F1CFE"/>
    <w:rsid w:val="001F2042"/>
    <w:rsid w:val="001F264A"/>
    <w:rsid w:val="00200E74"/>
    <w:rsid w:val="0020262B"/>
    <w:rsid w:val="002034DA"/>
    <w:rsid w:val="00207B26"/>
    <w:rsid w:val="00210E13"/>
    <w:rsid w:val="002116D2"/>
    <w:rsid w:val="00215116"/>
    <w:rsid w:val="002156B2"/>
    <w:rsid w:val="002169C2"/>
    <w:rsid w:val="002169D3"/>
    <w:rsid w:val="00217653"/>
    <w:rsid w:val="00217E2B"/>
    <w:rsid w:val="00220E5A"/>
    <w:rsid w:val="0022386D"/>
    <w:rsid w:val="00227E80"/>
    <w:rsid w:val="002309B0"/>
    <w:rsid w:val="00233C15"/>
    <w:rsid w:val="00234B5E"/>
    <w:rsid w:val="00235AB7"/>
    <w:rsid w:val="002363CD"/>
    <w:rsid w:val="00236631"/>
    <w:rsid w:val="00237048"/>
    <w:rsid w:val="00242677"/>
    <w:rsid w:val="00246FA9"/>
    <w:rsid w:val="00251466"/>
    <w:rsid w:val="002628D8"/>
    <w:rsid w:val="00262B2F"/>
    <w:rsid w:val="0026446B"/>
    <w:rsid w:val="0026714D"/>
    <w:rsid w:val="0027145B"/>
    <w:rsid w:val="00281177"/>
    <w:rsid w:val="00282868"/>
    <w:rsid w:val="00285C21"/>
    <w:rsid w:val="0028757C"/>
    <w:rsid w:val="0029370E"/>
    <w:rsid w:val="00296002"/>
    <w:rsid w:val="00296368"/>
    <w:rsid w:val="002A19C0"/>
    <w:rsid w:val="002A25AB"/>
    <w:rsid w:val="002A3F4F"/>
    <w:rsid w:val="002A44F2"/>
    <w:rsid w:val="002A64C0"/>
    <w:rsid w:val="002A6998"/>
    <w:rsid w:val="002B0D5C"/>
    <w:rsid w:val="002B2E36"/>
    <w:rsid w:val="002B32D2"/>
    <w:rsid w:val="002B6425"/>
    <w:rsid w:val="002B798B"/>
    <w:rsid w:val="002C0D2C"/>
    <w:rsid w:val="002C2539"/>
    <w:rsid w:val="002C3AAF"/>
    <w:rsid w:val="002C62CA"/>
    <w:rsid w:val="002D02CA"/>
    <w:rsid w:val="002D17AA"/>
    <w:rsid w:val="002D2FE3"/>
    <w:rsid w:val="002D47F0"/>
    <w:rsid w:val="002D6274"/>
    <w:rsid w:val="002E0628"/>
    <w:rsid w:val="002E08B3"/>
    <w:rsid w:val="002E0F16"/>
    <w:rsid w:val="002E2F12"/>
    <w:rsid w:val="002E427A"/>
    <w:rsid w:val="002E4384"/>
    <w:rsid w:val="002E4FC3"/>
    <w:rsid w:val="002E57F4"/>
    <w:rsid w:val="002E65B7"/>
    <w:rsid w:val="002F485F"/>
    <w:rsid w:val="002F4966"/>
    <w:rsid w:val="002F608F"/>
    <w:rsid w:val="002F60A0"/>
    <w:rsid w:val="003024E8"/>
    <w:rsid w:val="00304DE1"/>
    <w:rsid w:val="003105E3"/>
    <w:rsid w:val="0031160A"/>
    <w:rsid w:val="0031243C"/>
    <w:rsid w:val="0031490B"/>
    <w:rsid w:val="00317BF7"/>
    <w:rsid w:val="00320120"/>
    <w:rsid w:val="00322982"/>
    <w:rsid w:val="0032594F"/>
    <w:rsid w:val="00325F43"/>
    <w:rsid w:val="003323B0"/>
    <w:rsid w:val="00332A5A"/>
    <w:rsid w:val="00332F48"/>
    <w:rsid w:val="00334A5E"/>
    <w:rsid w:val="003351ED"/>
    <w:rsid w:val="003356A0"/>
    <w:rsid w:val="003414F1"/>
    <w:rsid w:val="00341D9E"/>
    <w:rsid w:val="0034305D"/>
    <w:rsid w:val="00343A11"/>
    <w:rsid w:val="00344729"/>
    <w:rsid w:val="003462A5"/>
    <w:rsid w:val="00354F14"/>
    <w:rsid w:val="00355DB7"/>
    <w:rsid w:val="003560E3"/>
    <w:rsid w:val="003576F7"/>
    <w:rsid w:val="003577CD"/>
    <w:rsid w:val="00367835"/>
    <w:rsid w:val="00373FB0"/>
    <w:rsid w:val="003750E3"/>
    <w:rsid w:val="00377F33"/>
    <w:rsid w:val="00383247"/>
    <w:rsid w:val="00384204"/>
    <w:rsid w:val="00386434"/>
    <w:rsid w:val="00386E4F"/>
    <w:rsid w:val="00390C25"/>
    <w:rsid w:val="00394553"/>
    <w:rsid w:val="00394E7A"/>
    <w:rsid w:val="00395760"/>
    <w:rsid w:val="003971EC"/>
    <w:rsid w:val="003A10B9"/>
    <w:rsid w:val="003A1653"/>
    <w:rsid w:val="003A5321"/>
    <w:rsid w:val="003A5BCF"/>
    <w:rsid w:val="003A6560"/>
    <w:rsid w:val="003A72AD"/>
    <w:rsid w:val="003B0F65"/>
    <w:rsid w:val="003B3084"/>
    <w:rsid w:val="003B5C76"/>
    <w:rsid w:val="003C29C9"/>
    <w:rsid w:val="003C39A8"/>
    <w:rsid w:val="003C5E82"/>
    <w:rsid w:val="003C76B8"/>
    <w:rsid w:val="003D058C"/>
    <w:rsid w:val="003D2AC7"/>
    <w:rsid w:val="003D3E2C"/>
    <w:rsid w:val="003D694F"/>
    <w:rsid w:val="003E64AC"/>
    <w:rsid w:val="003E6F1A"/>
    <w:rsid w:val="003E6F91"/>
    <w:rsid w:val="003E7364"/>
    <w:rsid w:val="003E7D25"/>
    <w:rsid w:val="003F1B3A"/>
    <w:rsid w:val="003F25F7"/>
    <w:rsid w:val="003F68AE"/>
    <w:rsid w:val="00401F5E"/>
    <w:rsid w:val="0040258E"/>
    <w:rsid w:val="00407EF4"/>
    <w:rsid w:val="00412EC4"/>
    <w:rsid w:val="00414752"/>
    <w:rsid w:val="004172B3"/>
    <w:rsid w:val="00420799"/>
    <w:rsid w:val="00422FD1"/>
    <w:rsid w:val="00423827"/>
    <w:rsid w:val="00424304"/>
    <w:rsid w:val="00424510"/>
    <w:rsid w:val="004268CE"/>
    <w:rsid w:val="00426E40"/>
    <w:rsid w:val="00433C66"/>
    <w:rsid w:val="00437A09"/>
    <w:rsid w:val="00440738"/>
    <w:rsid w:val="004414EE"/>
    <w:rsid w:val="00442771"/>
    <w:rsid w:val="00443740"/>
    <w:rsid w:val="00444673"/>
    <w:rsid w:val="0044660C"/>
    <w:rsid w:val="004518B3"/>
    <w:rsid w:val="00454EBD"/>
    <w:rsid w:val="00456651"/>
    <w:rsid w:val="004574A3"/>
    <w:rsid w:val="00460A25"/>
    <w:rsid w:val="00463E84"/>
    <w:rsid w:val="004667E3"/>
    <w:rsid w:val="00466A8D"/>
    <w:rsid w:val="00471235"/>
    <w:rsid w:val="00475F11"/>
    <w:rsid w:val="00476F5B"/>
    <w:rsid w:val="004828DB"/>
    <w:rsid w:val="00484EA7"/>
    <w:rsid w:val="004868C3"/>
    <w:rsid w:val="00486FA3"/>
    <w:rsid w:val="00490510"/>
    <w:rsid w:val="0049732E"/>
    <w:rsid w:val="004973DC"/>
    <w:rsid w:val="004A1666"/>
    <w:rsid w:val="004A2FD1"/>
    <w:rsid w:val="004A3897"/>
    <w:rsid w:val="004A6F27"/>
    <w:rsid w:val="004B0082"/>
    <w:rsid w:val="004B0B2E"/>
    <w:rsid w:val="004B2701"/>
    <w:rsid w:val="004B7DD4"/>
    <w:rsid w:val="004C1431"/>
    <w:rsid w:val="004C1A92"/>
    <w:rsid w:val="004C36BB"/>
    <w:rsid w:val="004E1A09"/>
    <w:rsid w:val="004E1E2D"/>
    <w:rsid w:val="004E7ABF"/>
    <w:rsid w:val="004F218D"/>
    <w:rsid w:val="004F3A8E"/>
    <w:rsid w:val="004F7C7C"/>
    <w:rsid w:val="00500E56"/>
    <w:rsid w:val="00506244"/>
    <w:rsid w:val="00511067"/>
    <w:rsid w:val="00512791"/>
    <w:rsid w:val="00520101"/>
    <w:rsid w:val="00522C0D"/>
    <w:rsid w:val="00522CE9"/>
    <w:rsid w:val="00524AD0"/>
    <w:rsid w:val="00525697"/>
    <w:rsid w:val="00527B6F"/>
    <w:rsid w:val="00533FA3"/>
    <w:rsid w:val="00534536"/>
    <w:rsid w:val="00535661"/>
    <w:rsid w:val="00536193"/>
    <w:rsid w:val="00537D31"/>
    <w:rsid w:val="00540198"/>
    <w:rsid w:val="00540DAC"/>
    <w:rsid w:val="005424AD"/>
    <w:rsid w:val="0054522C"/>
    <w:rsid w:val="00546C56"/>
    <w:rsid w:val="005479CB"/>
    <w:rsid w:val="0055457E"/>
    <w:rsid w:val="00554659"/>
    <w:rsid w:val="0055648F"/>
    <w:rsid w:val="00562D3E"/>
    <w:rsid w:val="00565A40"/>
    <w:rsid w:val="00565BD5"/>
    <w:rsid w:val="00565E55"/>
    <w:rsid w:val="00570FAC"/>
    <w:rsid w:val="00574D43"/>
    <w:rsid w:val="005755CC"/>
    <w:rsid w:val="0057624C"/>
    <w:rsid w:val="00576333"/>
    <w:rsid w:val="00576643"/>
    <w:rsid w:val="00576CF5"/>
    <w:rsid w:val="00583BF5"/>
    <w:rsid w:val="0058464A"/>
    <w:rsid w:val="00584A5F"/>
    <w:rsid w:val="005861D8"/>
    <w:rsid w:val="005862F5"/>
    <w:rsid w:val="00587BBD"/>
    <w:rsid w:val="0059268A"/>
    <w:rsid w:val="005940A9"/>
    <w:rsid w:val="0059493B"/>
    <w:rsid w:val="00596A70"/>
    <w:rsid w:val="005A1B55"/>
    <w:rsid w:val="005A1BE9"/>
    <w:rsid w:val="005A1C0B"/>
    <w:rsid w:val="005A50DA"/>
    <w:rsid w:val="005A5A75"/>
    <w:rsid w:val="005A6C04"/>
    <w:rsid w:val="005A7149"/>
    <w:rsid w:val="005A74B6"/>
    <w:rsid w:val="005B15F0"/>
    <w:rsid w:val="005B30F1"/>
    <w:rsid w:val="005B3630"/>
    <w:rsid w:val="005B6BE0"/>
    <w:rsid w:val="005B6D1E"/>
    <w:rsid w:val="005C2B2E"/>
    <w:rsid w:val="005C7D38"/>
    <w:rsid w:val="005D0CA3"/>
    <w:rsid w:val="005D0E7E"/>
    <w:rsid w:val="005D174B"/>
    <w:rsid w:val="005D4FA5"/>
    <w:rsid w:val="005D5A3C"/>
    <w:rsid w:val="005D7E24"/>
    <w:rsid w:val="005E2873"/>
    <w:rsid w:val="005E2DDD"/>
    <w:rsid w:val="005E4EA5"/>
    <w:rsid w:val="005E6644"/>
    <w:rsid w:val="005E6A9A"/>
    <w:rsid w:val="005F38AE"/>
    <w:rsid w:val="00600F23"/>
    <w:rsid w:val="0060176D"/>
    <w:rsid w:val="006029F0"/>
    <w:rsid w:val="0060395C"/>
    <w:rsid w:val="006050E6"/>
    <w:rsid w:val="00606605"/>
    <w:rsid w:val="0060737D"/>
    <w:rsid w:val="006134B1"/>
    <w:rsid w:val="00616617"/>
    <w:rsid w:val="0061691B"/>
    <w:rsid w:val="006174BD"/>
    <w:rsid w:val="006232D4"/>
    <w:rsid w:val="0062553F"/>
    <w:rsid w:val="00626950"/>
    <w:rsid w:val="00627FD5"/>
    <w:rsid w:val="006303D5"/>
    <w:rsid w:val="00631661"/>
    <w:rsid w:val="0063171C"/>
    <w:rsid w:val="00631D30"/>
    <w:rsid w:val="00634CA7"/>
    <w:rsid w:val="00636841"/>
    <w:rsid w:val="00642741"/>
    <w:rsid w:val="0064399B"/>
    <w:rsid w:val="00643F44"/>
    <w:rsid w:val="0064424E"/>
    <w:rsid w:val="00647540"/>
    <w:rsid w:val="00650D1A"/>
    <w:rsid w:val="00651F52"/>
    <w:rsid w:val="00654058"/>
    <w:rsid w:val="006557C2"/>
    <w:rsid w:val="00655AB1"/>
    <w:rsid w:val="00656FE1"/>
    <w:rsid w:val="006655B2"/>
    <w:rsid w:val="00665683"/>
    <w:rsid w:val="00667948"/>
    <w:rsid w:val="00675B4A"/>
    <w:rsid w:val="006776E1"/>
    <w:rsid w:val="0068208A"/>
    <w:rsid w:val="006834CA"/>
    <w:rsid w:val="00684BFF"/>
    <w:rsid w:val="0068529F"/>
    <w:rsid w:val="00686A25"/>
    <w:rsid w:val="00690088"/>
    <w:rsid w:val="00691ED7"/>
    <w:rsid w:val="00692F42"/>
    <w:rsid w:val="00692FED"/>
    <w:rsid w:val="00694FEE"/>
    <w:rsid w:val="00695112"/>
    <w:rsid w:val="00696818"/>
    <w:rsid w:val="00696833"/>
    <w:rsid w:val="006975EA"/>
    <w:rsid w:val="006A1ECC"/>
    <w:rsid w:val="006A23C6"/>
    <w:rsid w:val="006A2CA6"/>
    <w:rsid w:val="006A451B"/>
    <w:rsid w:val="006A604A"/>
    <w:rsid w:val="006A7216"/>
    <w:rsid w:val="006B2E48"/>
    <w:rsid w:val="006B3F0D"/>
    <w:rsid w:val="006B43B5"/>
    <w:rsid w:val="006B64A0"/>
    <w:rsid w:val="006D4D95"/>
    <w:rsid w:val="006D5221"/>
    <w:rsid w:val="006E1DB6"/>
    <w:rsid w:val="006E3404"/>
    <w:rsid w:val="006E352A"/>
    <w:rsid w:val="006E4026"/>
    <w:rsid w:val="006E6BE0"/>
    <w:rsid w:val="006F0935"/>
    <w:rsid w:val="006F0C4F"/>
    <w:rsid w:val="006F64D2"/>
    <w:rsid w:val="006F7687"/>
    <w:rsid w:val="0070020B"/>
    <w:rsid w:val="00701CA3"/>
    <w:rsid w:val="00702427"/>
    <w:rsid w:val="00710721"/>
    <w:rsid w:val="00716E49"/>
    <w:rsid w:val="00721304"/>
    <w:rsid w:val="00721AF5"/>
    <w:rsid w:val="00722498"/>
    <w:rsid w:val="00722FA1"/>
    <w:rsid w:val="0072447A"/>
    <w:rsid w:val="007249A3"/>
    <w:rsid w:val="0072718F"/>
    <w:rsid w:val="007276EB"/>
    <w:rsid w:val="00733CCA"/>
    <w:rsid w:val="007342B1"/>
    <w:rsid w:val="00734667"/>
    <w:rsid w:val="00735D23"/>
    <w:rsid w:val="00742A09"/>
    <w:rsid w:val="0074432E"/>
    <w:rsid w:val="00744FDA"/>
    <w:rsid w:val="00745272"/>
    <w:rsid w:val="00745FD4"/>
    <w:rsid w:val="007475CA"/>
    <w:rsid w:val="007513B5"/>
    <w:rsid w:val="00754122"/>
    <w:rsid w:val="00757003"/>
    <w:rsid w:val="00757339"/>
    <w:rsid w:val="00760D43"/>
    <w:rsid w:val="00761548"/>
    <w:rsid w:val="00762AD8"/>
    <w:rsid w:val="00764684"/>
    <w:rsid w:val="0076771F"/>
    <w:rsid w:val="00767934"/>
    <w:rsid w:val="007701A9"/>
    <w:rsid w:val="00770E0C"/>
    <w:rsid w:val="0077203B"/>
    <w:rsid w:val="007852B8"/>
    <w:rsid w:val="00790E4A"/>
    <w:rsid w:val="00791899"/>
    <w:rsid w:val="00791920"/>
    <w:rsid w:val="007921AA"/>
    <w:rsid w:val="0079346E"/>
    <w:rsid w:val="007937D6"/>
    <w:rsid w:val="007941EA"/>
    <w:rsid w:val="007942B0"/>
    <w:rsid w:val="00795A17"/>
    <w:rsid w:val="00796201"/>
    <w:rsid w:val="007A06E7"/>
    <w:rsid w:val="007A193B"/>
    <w:rsid w:val="007A49F9"/>
    <w:rsid w:val="007A74A9"/>
    <w:rsid w:val="007B16A3"/>
    <w:rsid w:val="007B23FA"/>
    <w:rsid w:val="007B272A"/>
    <w:rsid w:val="007B33DA"/>
    <w:rsid w:val="007B659B"/>
    <w:rsid w:val="007B6A47"/>
    <w:rsid w:val="007C1C2D"/>
    <w:rsid w:val="007C1DBB"/>
    <w:rsid w:val="007C283B"/>
    <w:rsid w:val="007C59D8"/>
    <w:rsid w:val="007C5B1C"/>
    <w:rsid w:val="007C6530"/>
    <w:rsid w:val="007D0240"/>
    <w:rsid w:val="007D08DA"/>
    <w:rsid w:val="007D18EE"/>
    <w:rsid w:val="007D2B51"/>
    <w:rsid w:val="007D3B29"/>
    <w:rsid w:val="007D4A14"/>
    <w:rsid w:val="007F11BC"/>
    <w:rsid w:val="007F1F02"/>
    <w:rsid w:val="007F32B0"/>
    <w:rsid w:val="007F6DD7"/>
    <w:rsid w:val="00810503"/>
    <w:rsid w:val="00811D85"/>
    <w:rsid w:val="00812BF9"/>
    <w:rsid w:val="008134DC"/>
    <w:rsid w:val="00814050"/>
    <w:rsid w:val="00814149"/>
    <w:rsid w:val="00814EEF"/>
    <w:rsid w:val="008178E0"/>
    <w:rsid w:val="00820FA1"/>
    <w:rsid w:val="00823683"/>
    <w:rsid w:val="008243FF"/>
    <w:rsid w:val="00826F36"/>
    <w:rsid w:val="008348F9"/>
    <w:rsid w:val="00834BD1"/>
    <w:rsid w:val="00835025"/>
    <w:rsid w:val="008404A6"/>
    <w:rsid w:val="008409B1"/>
    <w:rsid w:val="008471C1"/>
    <w:rsid w:val="00854C48"/>
    <w:rsid w:val="008610ED"/>
    <w:rsid w:val="00865073"/>
    <w:rsid w:val="00867769"/>
    <w:rsid w:val="00867C49"/>
    <w:rsid w:val="00870D41"/>
    <w:rsid w:val="00870D8B"/>
    <w:rsid w:val="00872891"/>
    <w:rsid w:val="00876090"/>
    <w:rsid w:val="008773C9"/>
    <w:rsid w:val="00882652"/>
    <w:rsid w:val="00885989"/>
    <w:rsid w:val="00891A2B"/>
    <w:rsid w:val="00894352"/>
    <w:rsid w:val="00894EF3"/>
    <w:rsid w:val="00896176"/>
    <w:rsid w:val="008968E0"/>
    <w:rsid w:val="008A4B0E"/>
    <w:rsid w:val="008A55E5"/>
    <w:rsid w:val="008A5D1B"/>
    <w:rsid w:val="008B4267"/>
    <w:rsid w:val="008C2EC0"/>
    <w:rsid w:val="008C5803"/>
    <w:rsid w:val="008C638D"/>
    <w:rsid w:val="008D04A0"/>
    <w:rsid w:val="008D12A2"/>
    <w:rsid w:val="008D32C8"/>
    <w:rsid w:val="008D33EF"/>
    <w:rsid w:val="008D6012"/>
    <w:rsid w:val="008D691C"/>
    <w:rsid w:val="008E1581"/>
    <w:rsid w:val="008E2281"/>
    <w:rsid w:val="008E23FC"/>
    <w:rsid w:val="008E272A"/>
    <w:rsid w:val="008E2773"/>
    <w:rsid w:val="008E3C4E"/>
    <w:rsid w:val="008F00CA"/>
    <w:rsid w:val="008F7885"/>
    <w:rsid w:val="00900A05"/>
    <w:rsid w:val="00900F1A"/>
    <w:rsid w:val="00903543"/>
    <w:rsid w:val="0090383E"/>
    <w:rsid w:val="00903A83"/>
    <w:rsid w:val="00912DFE"/>
    <w:rsid w:val="00914F3E"/>
    <w:rsid w:val="00915134"/>
    <w:rsid w:val="0091557E"/>
    <w:rsid w:val="0092038E"/>
    <w:rsid w:val="009205B3"/>
    <w:rsid w:val="00920A3E"/>
    <w:rsid w:val="00920B16"/>
    <w:rsid w:val="00925299"/>
    <w:rsid w:val="00927723"/>
    <w:rsid w:val="009335A5"/>
    <w:rsid w:val="0093427E"/>
    <w:rsid w:val="00937E2D"/>
    <w:rsid w:val="00942DFC"/>
    <w:rsid w:val="00943963"/>
    <w:rsid w:val="00951D75"/>
    <w:rsid w:val="0095377B"/>
    <w:rsid w:val="00954CDF"/>
    <w:rsid w:val="00956AB3"/>
    <w:rsid w:val="00962F9B"/>
    <w:rsid w:val="0096458A"/>
    <w:rsid w:val="009646F8"/>
    <w:rsid w:val="0096579B"/>
    <w:rsid w:val="00966072"/>
    <w:rsid w:val="009711B0"/>
    <w:rsid w:val="00971616"/>
    <w:rsid w:val="00972800"/>
    <w:rsid w:val="00972B0C"/>
    <w:rsid w:val="009731E9"/>
    <w:rsid w:val="0097405F"/>
    <w:rsid w:val="00974D46"/>
    <w:rsid w:val="009755A5"/>
    <w:rsid w:val="0097573A"/>
    <w:rsid w:val="009822C1"/>
    <w:rsid w:val="00982F60"/>
    <w:rsid w:val="00983507"/>
    <w:rsid w:val="00984714"/>
    <w:rsid w:val="009854B6"/>
    <w:rsid w:val="00986303"/>
    <w:rsid w:val="00993EFC"/>
    <w:rsid w:val="00993FCD"/>
    <w:rsid w:val="00997675"/>
    <w:rsid w:val="0099796B"/>
    <w:rsid w:val="009A0512"/>
    <w:rsid w:val="009A2D19"/>
    <w:rsid w:val="009A644A"/>
    <w:rsid w:val="009B0E75"/>
    <w:rsid w:val="009B4BA8"/>
    <w:rsid w:val="009B63C8"/>
    <w:rsid w:val="009C37C3"/>
    <w:rsid w:val="009C7633"/>
    <w:rsid w:val="009D0799"/>
    <w:rsid w:val="009D0C86"/>
    <w:rsid w:val="009D3204"/>
    <w:rsid w:val="009D3765"/>
    <w:rsid w:val="009E1182"/>
    <w:rsid w:val="009E3961"/>
    <w:rsid w:val="009E446D"/>
    <w:rsid w:val="009E4954"/>
    <w:rsid w:val="009E6F18"/>
    <w:rsid w:val="009F012F"/>
    <w:rsid w:val="009F138A"/>
    <w:rsid w:val="009F2390"/>
    <w:rsid w:val="009F5CF7"/>
    <w:rsid w:val="009F5D19"/>
    <w:rsid w:val="009F6E09"/>
    <w:rsid w:val="00A008D6"/>
    <w:rsid w:val="00A0165B"/>
    <w:rsid w:val="00A025C9"/>
    <w:rsid w:val="00A05015"/>
    <w:rsid w:val="00A06603"/>
    <w:rsid w:val="00A066BB"/>
    <w:rsid w:val="00A0676A"/>
    <w:rsid w:val="00A0699B"/>
    <w:rsid w:val="00A11540"/>
    <w:rsid w:val="00A12A79"/>
    <w:rsid w:val="00A12F72"/>
    <w:rsid w:val="00A13BCC"/>
    <w:rsid w:val="00A156BE"/>
    <w:rsid w:val="00A20B03"/>
    <w:rsid w:val="00A21B5C"/>
    <w:rsid w:val="00A22413"/>
    <w:rsid w:val="00A22809"/>
    <w:rsid w:val="00A25106"/>
    <w:rsid w:val="00A271B0"/>
    <w:rsid w:val="00A27D22"/>
    <w:rsid w:val="00A33C74"/>
    <w:rsid w:val="00A35A90"/>
    <w:rsid w:val="00A37264"/>
    <w:rsid w:val="00A37BF4"/>
    <w:rsid w:val="00A37C8C"/>
    <w:rsid w:val="00A437A1"/>
    <w:rsid w:val="00A459F1"/>
    <w:rsid w:val="00A4759B"/>
    <w:rsid w:val="00A52845"/>
    <w:rsid w:val="00A552A7"/>
    <w:rsid w:val="00A56312"/>
    <w:rsid w:val="00A57F97"/>
    <w:rsid w:val="00A617FE"/>
    <w:rsid w:val="00A61AAC"/>
    <w:rsid w:val="00A63271"/>
    <w:rsid w:val="00A63448"/>
    <w:rsid w:val="00A64CCB"/>
    <w:rsid w:val="00A65077"/>
    <w:rsid w:val="00A6691C"/>
    <w:rsid w:val="00A6717F"/>
    <w:rsid w:val="00A679DD"/>
    <w:rsid w:val="00A7521F"/>
    <w:rsid w:val="00A763A3"/>
    <w:rsid w:val="00A76507"/>
    <w:rsid w:val="00A76807"/>
    <w:rsid w:val="00A76E24"/>
    <w:rsid w:val="00A80E2E"/>
    <w:rsid w:val="00A81736"/>
    <w:rsid w:val="00A82E37"/>
    <w:rsid w:val="00A847DF"/>
    <w:rsid w:val="00A86559"/>
    <w:rsid w:val="00A93997"/>
    <w:rsid w:val="00A93BA2"/>
    <w:rsid w:val="00A9504C"/>
    <w:rsid w:val="00A9626D"/>
    <w:rsid w:val="00AA051A"/>
    <w:rsid w:val="00AA15E9"/>
    <w:rsid w:val="00AA22CF"/>
    <w:rsid w:val="00AA2FF4"/>
    <w:rsid w:val="00AA3E8B"/>
    <w:rsid w:val="00AA4677"/>
    <w:rsid w:val="00AB0B2B"/>
    <w:rsid w:val="00AB1155"/>
    <w:rsid w:val="00AB1CAB"/>
    <w:rsid w:val="00AB48DE"/>
    <w:rsid w:val="00AB5517"/>
    <w:rsid w:val="00AB693C"/>
    <w:rsid w:val="00AB77F3"/>
    <w:rsid w:val="00AB7ABF"/>
    <w:rsid w:val="00AC0EE3"/>
    <w:rsid w:val="00AC1A6A"/>
    <w:rsid w:val="00AC209A"/>
    <w:rsid w:val="00AC735E"/>
    <w:rsid w:val="00AD2F38"/>
    <w:rsid w:val="00AE020D"/>
    <w:rsid w:val="00AE332E"/>
    <w:rsid w:val="00AE4B08"/>
    <w:rsid w:val="00AE4D61"/>
    <w:rsid w:val="00AE51AC"/>
    <w:rsid w:val="00AE58E0"/>
    <w:rsid w:val="00AF08D0"/>
    <w:rsid w:val="00AF2CD4"/>
    <w:rsid w:val="00AF35B9"/>
    <w:rsid w:val="00AF4BA8"/>
    <w:rsid w:val="00AF70F6"/>
    <w:rsid w:val="00B00B26"/>
    <w:rsid w:val="00B02E3E"/>
    <w:rsid w:val="00B04F5A"/>
    <w:rsid w:val="00B06A5E"/>
    <w:rsid w:val="00B10EB5"/>
    <w:rsid w:val="00B139D9"/>
    <w:rsid w:val="00B2057F"/>
    <w:rsid w:val="00B2373B"/>
    <w:rsid w:val="00B25CDE"/>
    <w:rsid w:val="00B31C75"/>
    <w:rsid w:val="00B32038"/>
    <w:rsid w:val="00B37874"/>
    <w:rsid w:val="00B45E5F"/>
    <w:rsid w:val="00B46343"/>
    <w:rsid w:val="00B46EEF"/>
    <w:rsid w:val="00B5040A"/>
    <w:rsid w:val="00B55C58"/>
    <w:rsid w:val="00B55D55"/>
    <w:rsid w:val="00B562E0"/>
    <w:rsid w:val="00B6658F"/>
    <w:rsid w:val="00B66C88"/>
    <w:rsid w:val="00B66EBA"/>
    <w:rsid w:val="00B70BDC"/>
    <w:rsid w:val="00B738D4"/>
    <w:rsid w:val="00B77065"/>
    <w:rsid w:val="00B77F7B"/>
    <w:rsid w:val="00B80276"/>
    <w:rsid w:val="00B808BC"/>
    <w:rsid w:val="00B814DF"/>
    <w:rsid w:val="00B81504"/>
    <w:rsid w:val="00B81C6D"/>
    <w:rsid w:val="00B8210F"/>
    <w:rsid w:val="00B82138"/>
    <w:rsid w:val="00B83E7E"/>
    <w:rsid w:val="00B858C3"/>
    <w:rsid w:val="00B86F8F"/>
    <w:rsid w:val="00B912E7"/>
    <w:rsid w:val="00B9154E"/>
    <w:rsid w:val="00B933F6"/>
    <w:rsid w:val="00BA0339"/>
    <w:rsid w:val="00BB141F"/>
    <w:rsid w:val="00BB365B"/>
    <w:rsid w:val="00BB441D"/>
    <w:rsid w:val="00BB5D9A"/>
    <w:rsid w:val="00BB77FD"/>
    <w:rsid w:val="00BC0893"/>
    <w:rsid w:val="00BC3B94"/>
    <w:rsid w:val="00BD24E5"/>
    <w:rsid w:val="00BD3262"/>
    <w:rsid w:val="00BD3AE3"/>
    <w:rsid w:val="00BD7A5B"/>
    <w:rsid w:val="00BF17C4"/>
    <w:rsid w:val="00BF5BB7"/>
    <w:rsid w:val="00BF6802"/>
    <w:rsid w:val="00BF6943"/>
    <w:rsid w:val="00BF76DE"/>
    <w:rsid w:val="00BF7831"/>
    <w:rsid w:val="00C05227"/>
    <w:rsid w:val="00C05402"/>
    <w:rsid w:val="00C07F1F"/>
    <w:rsid w:val="00C10F5D"/>
    <w:rsid w:val="00C1464B"/>
    <w:rsid w:val="00C14F4A"/>
    <w:rsid w:val="00C15DB4"/>
    <w:rsid w:val="00C16E59"/>
    <w:rsid w:val="00C2140F"/>
    <w:rsid w:val="00C21B04"/>
    <w:rsid w:val="00C26FCF"/>
    <w:rsid w:val="00C27DE6"/>
    <w:rsid w:val="00C27FBF"/>
    <w:rsid w:val="00C3147A"/>
    <w:rsid w:val="00C3274D"/>
    <w:rsid w:val="00C32B53"/>
    <w:rsid w:val="00C373C7"/>
    <w:rsid w:val="00C40C80"/>
    <w:rsid w:val="00C42860"/>
    <w:rsid w:val="00C42F7A"/>
    <w:rsid w:val="00C4358D"/>
    <w:rsid w:val="00C47B62"/>
    <w:rsid w:val="00C50B3D"/>
    <w:rsid w:val="00C5289D"/>
    <w:rsid w:val="00C548BC"/>
    <w:rsid w:val="00C562DE"/>
    <w:rsid w:val="00C611BD"/>
    <w:rsid w:val="00C624E3"/>
    <w:rsid w:val="00C70629"/>
    <w:rsid w:val="00C710CB"/>
    <w:rsid w:val="00C712FD"/>
    <w:rsid w:val="00C74E43"/>
    <w:rsid w:val="00C775E9"/>
    <w:rsid w:val="00C8148C"/>
    <w:rsid w:val="00C90F80"/>
    <w:rsid w:val="00C949DA"/>
    <w:rsid w:val="00C9730D"/>
    <w:rsid w:val="00CA5114"/>
    <w:rsid w:val="00CB1697"/>
    <w:rsid w:val="00CB1AAC"/>
    <w:rsid w:val="00CB5423"/>
    <w:rsid w:val="00CB5F03"/>
    <w:rsid w:val="00CC4646"/>
    <w:rsid w:val="00CC5966"/>
    <w:rsid w:val="00CD6BEA"/>
    <w:rsid w:val="00CE041C"/>
    <w:rsid w:val="00CE4C8F"/>
    <w:rsid w:val="00CE5271"/>
    <w:rsid w:val="00CE74F9"/>
    <w:rsid w:val="00CF1084"/>
    <w:rsid w:val="00CF25FE"/>
    <w:rsid w:val="00CF4680"/>
    <w:rsid w:val="00CF727E"/>
    <w:rsid w:val="00CF73B8"/>
    <w:rsid w:val="00D01D39"/>
    <w:rsid w:val="00D02DA5"/>
    <w:rsid w:val="00D03802"/>
    <w:rsid w:val="00D048EC"/>
    <w:rsid w:val="00D04950"/>
    <w:rsid w:val="00D05B63"/>
    <w:rsid w:val="00D1009F"/>
    <w:rsid w:val="00D1047A"/>
    <w:rsid w:val="00D1280B"/>
    <w:rsid w:val="00D134C5"/>
    <w:rsid w:val="00D13FF2"/>
    <w:rsid w:val="00D14EE8"/>
    <w:rsid w:val="00D154B3"/>
    <w:rsid w:val="00D1658D"/>
    <w:rsid w:val="00D17CFE"/>
    <w:rsid w:val="00D2217B"/>
    <w:rsid w:val="00D2765C"/>
    <w:rsid w:val="00D303AA"/>
    <w:rsid w:val="00D30D18"/>
    <w:rsid w:val="00D30D4A"/>
    <w:rsid w:val="00D32FF0"/>
    <w:rsid w:val="00D339E6"/>
    <w:rsid w:val="00D40FED"/>
    <w:rsid w:val="00D4100C"/>
    <w:rsid w:val="00D428E8"/>
    <w:rsid w:val="00D43059"/>
    <w:rsid w:val="00D44A54"/>
    <w:rsid w:val="00D50218"/>
    <w:rsid w:val="00D509A4"/>
    <w:rsid w:val="00D522F1"/>
    <w:rsid w:val="00D52C72"/>
    <w:rsid w:val="00D54376"/>
    <w:rsid w:val="00D641B4"/>
    <w:rsid w:val="00D64C71"/>
    <w:rsid w:val="00D64F2A"/>
    <w:rsid w:val="00D67D52"/>
    <w:rsid w:val="00D706DD"/>
    <w:rsid w:val="00D74D72"/>
    <w:rsid w:val="00D76B7F"/>
    <w:rsid w:val="00D77D4C"/>
    <w:rsid w:val="00D81AEE"/>
    <w:rsid w:val="00D83861"/>
    <w:rsid w:val="00D84696"/>
    <w:rsid w:val="00D8644C"/>
    <w:rsid w:val="00D869A2"/>
    <w:rsid w:val="00D86E01"/>
    <w:rsid w:val="00D91D46"/>
    <w:rsid w:val="00D92810"/>
    <w:rsid w:val="00D93F2A"/>
    <w:rsid w:val="00D9638B"/>
    <w:rsid w:val="00D9669C"/>
    <w:rsid w:val="00DA2579"/>
    <w:rsid w:val="00DA33BA"/>
    <w:rsid w:val="00DA4C94"/>
    <w:rsid w:val="00DA4DFA"/>
    <w:rsid w:val="00DA7C2F"/>
    <w:rsid w:val="00DB271E"/>
    <w:rsid w:val="00DB32E9"/>
    <w:rsid w:val="00DC0F6C"/>
    <w:rsid w:val="00DC11AF"/>
    <w:rsid w:val="00DC2133"/>
    <w:rsid w:val="00DC2670"/>
    <w:rsid w:val="00DC3B78"/>
    <w:rsid w:val="00DC5B2D"/>
    <w:rsid w:val="00DC7369"/>
    <w:rsid w:val="00DD3CEC"/>
    <w:rsid w:val="00DD50BF"/>
    <w:rsid w:val="00DD6941"/>
    <w:rsid w:val="00DD6CB0"/>
    <w:rsid w:val="00DD7D61"/>
    <w:rsid w:val="00DD7F0E"/>
    <w:rsid w:val="00DE3EC5"/>
    <w:rsid w:val="00DE4085"/>
    <w:rsid w:val="00DE52CF"/>
    <w:rsid w:val="00DF1304"/>
    <w:rsid w:val="00DF19F1"/>
    <w:rsid w:val="00DF5216"/>
    <w:rsid w:val="00DF7328"/>
    <w:rsid w:val="00E00DD5"/>
    <w:rsid w:val="00E1120B"/>
    <w:rsid w:val="00E12811"/>
    <w:rsid w:val="00E14061"/>
    <w:rsid w:val="00E158F6"/>
    <w:rsid w:val="00E15AD9"/>
    <w:rsid w:val="00E17D43"/>
    <w:rsid w:val="00E17FD6"/>
    <w:rsid w:val="00E20960"/>
    <w:rsid w:val="00E213F4"/>
    <w:rsid w:val="00E22F80"/>
    <w:rsid w:val="00E24964"/>
    <w:rsid w:val="00E254AF"/>
    <w:rsid w:val="00E315A0"/>
    <w:rsid w:val="00E31F22"/>
    <w:rsid w:val="00E32B6F"/>
    <w:rsid w:val="00E344AF"/>
    <w:rsid w:val="00E34F30"/>
    <w:rsid w:val="00E40A7A"/>
    <w:rsid w:val="00E41941"/>
    <w:rsid w:val="00E41DF3"/>
    <w:rsid w:val="00E46776"/>
    <w:rsid w:val="00E51D95"/>
    <w:rsid w:val="00E53756"/>
    <w:rsid w:val="00E54A98"/>
    <w:rsid w:val="00E54C2F"/>
    <w:rsid w:val="00E55576"/>
    <w:rsid w:val="00E55AFD"/>
    <w:rsid w:val="00E612F9"/>
    <w:rsid w:val="00E64E59"/>
    <w:rsid w:val="00E67204"/>
    <w:rsid w:val="00E73A4A"/>
    <w:rsid w:val="00E8175B"/>
    <w:rsid w:val="00E81B71"/>
    <w:rsid w:val="00E92D13"/>
    <w:rsid w:val="00E93183"/>
    <w:rsid w:val="00E94B44"/>
    <w:rsid w:val="00E96534"/>
    <w:rsid w:val="00EA09C2"/>
    <w:rsid w:val="00EA4669"/>
    <w:rsid w:val="00EA57F3"/>
    <w:rsid w:val="00EA6729"/>
    <w:rsid w:val="00EB5DDB"/>
    <w:rsid w:val="00EB73CF"/>
    <w:rsid w:val="00EC1C47"/>
    <w:rsid w:val="00EC4444"/>
    <w:rsid w:val="00EC48CD"/>
    <w:rsid w:val="00EC4EBA"/>
    <w:rsid w:val="00EC67E2"/>
    <w:rsid w:val="00ED08A0"/>
    <w:rsid w:val="00ED2E20"/>
    <w:rsid w:val="00ED4C9E"/>
    <w:rsid w:val="00ED5109"/>
    <w:rsid w:val="00ED72E0"/>
    <w:rsid w:val="00EE1B4B"/>
    <w:rsid w:val="00EE3CB6"/>
    <w:rsid w:val="00EE5DAE"/>
    <w:rsid w:val="00EE6E52"/>
    <w:rsid w:val="00EE6FA8"/>
    <w:rsid w:val="00EF01CF"/>
    <w:rsid w:val="00EF359B"/>
    <w:rsid w:val="00EF4684"/>
    <w:rsid w:val="00EF4EF2"/>
    <w:rsid w:val="00EF57FA"/>
    <w:rsid w:val="00EF6025"/>
    <w:rsid w:val="00F0051D"/>
    <w:rsid w:val="00F03642"/>
    <w:rsid w:val="00F03A2D"/>
    <w:rsid w:val="00F045A4"/>
    <w:rsid w:val="00F05D7C"/>
    <w:rsid w:val="00F0674C"/>
    <w:rsid w:val="00F072F6"/>
    <w:rsid w:val="00F11903"/>
    <w:rsid w:val="00F12287"/>
    <w:rsid w:val="00F12490"/>
    <w:rsid w:val="00F12F64"/>
    <w:rsid w:val="00F161B8"/>
    <w:rsid w:val="00F2283F"/>
    <w:rsid w:val="00F32BBA"/>
    <w:rsid w:val="00F339C7"/>
    <w:rsid w:val="00F3587C"/>
    <w:rsid w:val="00F3723D"/>
    <w:rsid w:val="00F42806"/>
    <w:rsid w:val="00F42BF5"/>
    <w:rsid w:val="00F43CC0"/>
    <w:rsid w:val="00F44019"/>
    <w:rsid w:val="00F44FE5"/>
    <w:rsid w:val="00F46B7F"/>
    <w:rsid w:val="00F47011"/>
    <w:rsid w:val="00F6291D"/>
    <w:rsid w:val="00F640C0"/>
    <w:rsid w:val="00F65330"/>
    <w:rsid w:val="00F6577A"/>
    <w:rsid w:val="00F65DB4"/>
    <w:rsid w:val="00F6661A"/>
    <w:rsid w:val="00F70324"/>
    <w:rsid w:val="00F70B19"/>
    <w:rsid w:val="00F72AC1"/>
    <w:rsid w:val="00F743DB"/>
    <w:rsid w:val="00F75009"/>
    <w:rsid w:val="00F75A0D"/>
    <w:rsid w:val="00F8046A"/>
    <w:rsid w:val="00F8358C"/>
    <w:rsid w:val="00F83BF3"/>
    <w:rsid w:val="00F840B9"/>
    <w:rsid w:val="00F84D01"/>
    <w:rsid w:val="00F85B87"/>
    <w:rsid w:val="00F86A4A"/>
    <w:rsid w:val="00F87FA6"/>
    <w:rsid w:val="00F911E1"/>
    <w:rsid w:val="00F9150D"/>
    <w:rsid w:val="00F9178A"/>
    <w:rsid w:val="00F91822"/>
    <w:rsid w:val="00F934A2"/>
    <w:rsid w:val="00F946D5"/>
    <w:rsid w:val="00F94AA5"/>
    <w:rsid w:val="00F97B8A"/>
    <w:rsid w:val="00F97C4B"/>
    <w:rsid w:val="00FA031B"/>
    <w:rsid w:val="00FA0642"/>
    <w:rsid w:val="00FA351C"/>
    <w:rsid w:val="00FA478B"/>
    <w:rsid w:val="00FA57BE"/>
    <w:rsid w:val="00FA645E"/>
    <w:rsid w:val="00FA6DFD"/>
    <w:rsid w:val="00FA75CC"/>
    <w:rsid w:val="00FB07A8"/>
    <w:rsid w:val="00FB232B"/>
    <w:rsid w:val="00FB40A1"/>
    <w:rsid w:val="00FB6DEF"/>
    <w:rsid w:val="00FB7045"/>
    <w:rsid w:val="00FC12C0"/>
    <w:rsid w:val="00FC1313"/>
    <w:rsid w:val="00FC4827"/>
    <w:rsid w:val="00FC4C11"/>
    <w:rsid w:val="00FC4CA7"/>
    <w:rsid w:val="00FC60D7"/>
    <w:rsid w:val="00FD023C"/>
    <w:rsid w:val="00FD644E"/>
    <w:rsid w:val="00FD6EBC"/>
    <w:rsid w:val="00FD70E5"/>
    <w:rsid w:val="00FD77D8"/>
    <w:rsid w:val="00FD7DB8"/>
    <w:rsid w:val="00FE0561"/>
    <w:rsid w:val="00FE1870"/>
    <w:rsid w:val="00FE1C20"/>
    <w:rsid w:val="00FE3036"/>
    <w:rsid w:val="00FE3D30"/>
    <w:rsid w:val="00FF1274"/>
    <w:rsid w:val="00FF2A33"/>
    <w:rsid w:val="00FF3335"/>
    <w:rsid w:val="00FF478B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A5BED"/>
  <w15:docId w15:val="{42C048CB-40EB-4EC7-9569-01ECC4F4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D5109"/>
    <w:pPr>
      <w:widowControl w:val="0"/>
      <w:wordWrap w:val="0"/>
      <w:autoSpaceDE w:val="0"/>
      <w:autoSpaceDN w:val="0"/>
    </w:pPr>
    <w:rPr>
      <w:rFonts w:ascii="바탕"/>
      <w:kern w:val="2"/>
      <w:szCs w:val="24"/>
    </w:rPr>
  </w:style>
  <w:style w:type="paragraph" w:styleId="1">
    <w:name w:val="heading 1"/>
    <w:basedOn w:val="a0"/>
    <w:next w:val="a0"/>
    <w:link w:val="1Char"/>
    <w:autoRedefine/>
    <w:qFormat/>
    <w:rsid w:val="009205B3"/>
    <w:pPr>
      <w:keepNext/>
      <w:pageBreakBefore/>
      <w:widowControl/>
      <w:numPr>
        <w:numId w:val="14"/>
      </w:numPr>
      <w:pBdr>
        <w:bottom w:val="single" w:sz="6" w:space="1" w:color="auto"/>
      </w:pBdr>
      <w:tabs>
        <w:tab w:val="clear" w:pos="0"/>
        <w:tab w:val="num" w:pos="851"/>
      </w:tabs>
      <w:wordWrap/>
      <w:autoSpaceDE/>
      <w:autoSpaceDN/>
      <w:spacing w:before="480" w:after="360"/>
      <w:ind w:left="851"/>
      <w:jc w:val="left"/>
      <w:outlineLvl w:val="0"/>
    </w:pPr>
    <w:rPr>
      <w:rFonts w:ascii="Times New Roman"/>
      <w:b/>
      <w:noProof/>
      <w:kern w:val="0"/>
      <w:sz w:val="32"/>
      <w:szCs w:val="20"/>
    </w:rPr>
  </w:style>
  <w:style w:type="paragraph" w:styleId="2">
    <w:name w:val="heading 2"/>
    <w:basedOn w:val="a0"/>
    <w:next w:val="a0"/>
    <w:link w:val="2Char"/>
    <w:autoRedefine/>
    <w:qFormat/>
    <w:rsid w:val="009205B3"/>
    <w:pPr>
      <w:keepNext/>
      <w:widowControl/>
      <w:numPr>
        <w:ilvl w:val="1"/>
        <w:numId w:val="14"/>
      </w:numPr>
      <w:wordWrap/>
      <w:autoSpaceDE/>
      <w:autoSpaceDN/>
      <w:spacing w:before="240" w:after="120"/>
      <w:jc w:val="left"/>
      <w:outlineLvl w:val="1"/>
    </w:pPr>
    <w:rPr>
      <w:rFonts w:hAnsi="바탕"/>
      <w:b/>
      <w:noProof/>
      <w:kern w:val="0"/>
      <w:sz w:val="28"/>
      <w:szCs w:val="20"/>
    </w:rPr>
  </w:style>
  <w:style w:type="paragraph" w:styleId="3">
    <w:name w:val="heading 3"/>
    <w:basedOn w:val="a0"/>
    <w:next w:val="a0"/>
    <w:link w:val="3Char"/>
    <w:qFormat/>
    <w:rsid w:val="009205B3"/>
    <w:pPr>
      <w:keepNext/>
      <w:widowControl/>
      <w:numPr>
        <w:ilvl w:val="2"/>
        <w:numId w:val="14"/>
      </w:numPr>
      <w:wordWrap/>
      <w:autoSpaceDE/>
      <w:autoSpaceDN/>
      <w:spacing w:before="240" w:after="60"/>
      <w:jc w:val="left"/>
      <w:outlineLvl w:val="2"/>
    </w:pPr>
    <w:rPr>
      <w:rFonts w:hAnsi="바탕"/>
      <w:b/>
      <w:noProof/>
      <w:kern w:val="0"/>
      <w:sz w:val="22"/>
      <w:szCs w:val="20"/>
    </w:rPr>
  </w:style>
  <w:style w:type="paragraph" w:styleId="4">
    <w:name w:val="heading 4"/>
    <w:basedOn w:val="a0"/>
    <w:next w:val="a0"/>
    <w:link w:val="4Char"/>
    <w:qFormat/>
    <w:rsid w:val="009205B3"/>
    <w:pPr>
      <w:keepNext/>
      <w:widowControl/>
      <w:numPr>
        <w:ilvl w:val="3"/>
        <w:numId w:val="14"/>
      </w:numPr>
      <w:wordWrap/>
      <w:autoSpaceDE/>
      <w:autoSpaceDN/>
      <w:spacing w:before="240" w:after="60"/>
      <w:jc w:val="left"/>
      <w:outlineLvl w:val="3"/>
    </w:pPr>
    <w:rPr>
      <w:rFonts w:ascii="Times New Roman"/>
      <w:noProof/>
      <w:kern w:val="0"/>
      <w:sz w:val="22"/>
      <w:szCs w:val="20"/>
      <w:lang w:eastAsia="fr-FR"/>
    </w:rPr>
  </w:style>
  <w:style w:type="paragraph" w:styleId="5">
    <w:name w:val="heading 5"/>
    <w:basedOn w:val="a0"/>
    <w:next w:val="a0"/>
    <w:link w:val="5Char"/>
    <w:qFormat/>
    <w:rsid w:val="009205B3"/>
    <w:pPr>
      <w:keepNext/>
      <w:widowControl/>
      <w:numPr>
        <w:ilvl w:val="4"/>
        <w:numId w:val="14"/>
      </w:numPr>
      <w:tabs>
        <w:tab w:val="clear" w:pos="589"/>
        <w:tab w:val="num" w:pos="851"/>
      </w:tabs>
      <w:wordWrap/>
      <w:autoSpaceDE/>
      <w:autoSpaceDN/>
      <w:spacing w:before="240" w:after="60"/>
      <w:ind w:left="851"/>
      <w:jc w:val="left"/>
      <w:outlineLvl w:val="4"/>
    </w:pPr>
    <w:rPr>
      <w:rFonts w:ascii="Times New Roman"/>
      <w:i/>
      <w:noProof/>
      <w:kern w:val="0"/>
      <w:szCs w:val="20"/>
      <w:lang w:eastAsia="fr-F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rsid w:val="00DA4DFA"/>
    <w:rPr>
      <w:rFonts w:ascii="Arial" w:eastAsia="돋움" w:hAnsi="Arial"/>
      <w:sz w:val="18"/>
      <w:szCs w:val="18"/>
    </w:rPr>
  </w:style>
  <w:style w:type="paragraph" w:styleId="a5">
    <w:name w:val="Date"/>
    <w:basedOn w:val="a0"/>
    <w:next w:val="a0"/>
    <w:link w:val="Char0"/>
    <w:rsid w:val="00CB5423"/>
    <w:pPr>
      <w:autoSpaceDE/>
      <w:snapToGrid w:val="0"/>
      <w:spacing w:line="280" w:lineRule="atLeast"/>
    </w:pPr>
    <w:rPr>
      <w:rFonts w:ascii="굴림체" w:eastAsia="굴림체"/>
      <w:sz w:val="22"/>
      <w:szCs w:val="20"/>
    </w:rPr>
  </w:style>
  <w:style w:type="character" w:customStyle="1" w:styleId="Char0">
    <w:name w:val="날짜 Char"/>
    <w:link w:val="a5"/>
    <w:rsid w:val="00CB5423"/>
    <w:rPr>
      <w:rFonts w:ascii="굴림체" w:eastAsia="굴림체"/>
      <w:kern w:val="2"/>
      <w:sz w:val="22"/>
    </w:rPr>
  </w:style>
  <w:style w:type="table" w:styleId="a6">
    <w:name w:val="Table Grid"/>
    <w:basedOn w:val="a2"/>
    <w:uiPriority w:val="99"/>
    <w:rsid w:val="00CB5423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qFormat/>
    <w:rsid w:val="00CB5423"/>
    <w:pPr>
      <w:ind w:leftChars="400" w:left="800"/>
    </w:pPr>
  </w:style>
  <w:style w:type="paragraph" w:customStyle="1" w:styleId="hstyle0">
    <w:name w:val="hstyle0"/>
    <w:basedOn w:val="a0"/>
    <w:uiPriority w:val="99"/>
    <w:rsid w:val="00CB5423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styleId="a8">
    <w:name w:val="Hyperlink"/>
    <w:uiPriority w:val="99"/>
    <w:rsid w:val="004E1A09"/>
    <w:rPr>
      <w:rFonts w:cs="Times New Roman"/>
      <w:color w:val="0000FF"/>
      <w:u w:val="single"/>
    </w:rPr>
  </w:style>
  <w:style w:type="paragraph" w:styleId="a9">
    <w:name w:val="header"/>
    <w:basedOn w:val="a0"/>
    <w:link w:val="Char1"/>
    <w:uiPriority w:val="99"/>
    <w:rsid w:val="00E209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9"/>
    <w:uiPriority w:val="99"/>
    <w:rsid w:val="00E20960"/>
    <w:rPr>
      <w:rFonts w:ascii="바탕"/>
      <w:kern w:val="2"/>
      <w:szCs w:val="24"/>
    </w:rPr>
  </w:style>
  <w:style w:type="paragraph" w:styleId="aa">
    <w:name w:val="footer"/>
    <w:basedOn w:val="a0"/>
    <w:link w:val="Char2"/>
    <w:uiPriority w:val="99"/>
    <w:rsid w:val="00E2096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a"/>
    <w:uiPriority w:val="99"/>
    <w:rsid w:val="00E20960"/>
    <w:rPr>
      <w:rFonts w:ascii="바탕"/>
      <w:kern w:val="2"/>
      <w:szCs w:val="24"/>
    </w:rPr>
  </w:style>
  <w:style w:type="character" w:customStyle="1" w:styleId="1Char">
    <w:name w:val="제목 1 Char"/>
    <w:link w:val="1"/>
    <w:rsid w:val="009205B3"/>
    <w:rPr>
      <w:b/>
      <w:noProof/>
      <w:sz w:val="32"/>
    </w:rPr>
  </w:style>
  <w:style w:type="character" w:customStyle="1" w:styleId="2Char">
    <w:name w:val="제목 2 Char"/>
    <w:link w:val="2"/>
    <w:rsid w:val="009205B3"/>
    <w:rPr>
      <w:rFonts w:ascii="바탕" w:hAnsi="바탕"/>
      <w:b/>
      <w:noProof/>
      <w:sz w:val="28"/>
    </w:rPr>
  </w:style>
  <w:style w:type="character" w:customStyle="1" w:styleId="3Char">
    <w:name w:val="제목 3 Char"/>
    <w:link w:val="3"/>
    <w:rsid w:val="009205B3"/>
    <w:rPr>
      <w:rFonts w:ascii="바탕" w:hAnsi="바탕"/>
      <w:b/>
      <w:noProof/>
      <w:sz w:val="22"/>
    </w:rPr>
  </w:style>
  <w:style w:type="character" w:customStyle="1" w:styleId="4Char">
    <w:name w:val="제목 4 Char"/>
    <w:link w:val="4"/>
    <w:rsid w:val="009205B3"/>
    <w:rPr>
      <w:noProof/>
      <w:sz w:val="22"/>
      <w:lang w:eastAsia="fr-FR"/>
    </w:rPr>
  </w:style>
  <w:style w:type="character" w:customStyle="1" w:styleId="5Char">
    <w:name w:val="제목 5 Char"/>
    <w:link w:val="5"/>
    <w:rsid w:val="009205B3"/>
    <w:rPr>
      <w:i/>
      <w:noProof/>
      <w:lang w:eastAsia="fr-FR"/>
    </w:rPr>
  </w:style>
  <w:style w:type="paragraph" w:styleId="a">
    <w:name w:val="List Bullet"/>
    <w:basedOn w:val="a0"/>
    <w:rsid w:val="009205B3"/>
    <w:pPr>
      <w:widowControl/>
      <w:numPr>
        <w:numId w:val="13"/>
      </w:numPr>
      <w:tabs>
        <w:tab w:val="left" w:pos="284"/>
      </w:tabs>
      <w:wordWrap/>
      <w:autoSpaceDE/>
      <w:autoSpaceDN/>
      <w:spacing w:before="60" w:after="60"/>
      <w:jc w:val="left"/>
    </w:pPr>
    <w:rPr>
      <w:rFonts w:ascii="Times New Roman"/>
      <w:noProof/>
      <w:kern w:val="0"/>
      <w:sz w:val="22"/>
      <w:szCs w:val="20"/>
      <w:lang w:eastAsia="fr-FR"/>
    </w:rPr>
  </w:style>
  <w:style w:type="paragraph" w:customStyle="1" w:styleId="Standard">
    <w:name w:val="Standard"/>
    <w:rsid w:val="009205B3"/>
    <w:pPr>
      <w:ind w:left="851"/>
    </w:pPr>
    <w:rPr>
      <w:sz w:val="22"/>
      <w:lang w:val="en-GB"/>
    </w:rPr>
  </w:style>
  <w:style w:type="character" w:styleId="ab">
    <w:name w:val="Placeholder Text"/>
    <w:basedOn w:val="a1"/>
    <w:uiPriority w:val="99"/>
    <w:semiHidden/>
    <w:rsid w:val="00424510"/>
    <w:rPr>
      <w:color w:val="808080"/>
    </w:rPr>
  </w:style>
  <w:style w:type="paragraph" w:styleId="ac">
    <w:name w:val="footnote text"/>
    <w:basedOn w:val="a0"/>
    <w:link w:val="Char3"/>
    <w:rsid w:val="00424510"/>
    <w:pPr>
      <w:snapToGrid w:val="0"/>
      <w:jc w:val="left"/>
    </w:pPr>
  </w:style>
  <w:style w:type="character" w:customStyle="1" w:styleId="Char3">
    <w:name w:val="각주 텍스트 Char"/>
    <w:basedOn w:val="a1"/>
    <w:link w:val="ac"/>
    <w:rsid w:val="00424510"/>
    <w:rPr>
      <w:rFonts w:ascii="바탕"/>
      <w:kern w:val="2"/>
      <w:szCs w:val="24"/>
    </w:rPr>
  </w:style>
  <w:style w:type="character" w:styleId="ad">
    <w:name w:val="footnote reference"/>
    <w:basedOn w:val="a1"/>
    <w:rsid w:val="00424510"/>
    <w:rPr>
      <w:vertAlign w:val="superscript"/>
    </w:rPr>
  </w:style>
  <w:style w:type="character" w:styleId="ae">
    <w:name w:val="page number"/>
    <w:basedOn w:val="a1"/>
    <w:uiPriority w:val="99"/>
    <w:rsid w:val="00E315A0"/>
    <w:rPr>
      <w:rFonts w:cs="Times New Roman"/>
    </w:rPr>
  </w:style>
  <w:style w:type="paragraph" w:customStyle="1" w:styleId="hstyle1">
    <w:name w:val="hstyle1"/>
    <w:basedOn w:val="a0"/>
    <w:uiPriority w:val="99"/>
    <w:rsid w:val="00E315A0"/>
    <w:pPr>
      <w:widowControl/>
      <w:wordWrap/>
      <w:autoSpaceDE/>
      <w:autoSpaceDN/>
      <w:spacing w:line="384" w:lineRule="auto"/>
      <w:ind w:left="3070" w:hanging="3070"/>
    </w:pPr>
    <w:rPr>
      <w:rFonts w:ascii="한양신명조" w:eastAsia="한양신명조" w:hAnsi="굴림" w:cs="굴림"/>
      <w:b/>
      <w:bCs/>
      <w:color w:val="000000"/>
      <w:kern w:val="0"/>
      <w:sz w:val="34"/>
      <w:szCs w:val="34"/>
    </w:rPr>
  </w:style>
  <w:style w:type="character" w:customStyle="1" w:styleId="Char">
    <w:name w:val="풍선 도움말 텍스트 Char"/>
    <w:basedOn w:val="a1"/>
    <w:link w:val="a4"/>
    <w:uiPriority w:val="99"/>
    <w:semiHidden/>
    <w:locked/>
    <w:rsid w:val="00E315A0"/>
    <w:rPr>
      <w:rFonts w:ascii="Arial" w:eastAsia="돋움" w:hAnsi="Arial"/>
      <w:kern w:val="2"/>
      <w:sz w:val="18"/>
      <w:szCs w:val="18"/>
    </w:rPr>
  </w:style>
  <w:style w:type="character" w:styleId="af">
    <w:name w:val="annotation reference"/>
    <w:basedOn w:val="a1"/>
    <w:unhideWhenUsed/>
    <w:rsid w:val="00C562DE"/>
    <w:rPr>
      <w:sz w:val="18"/>
      <w:szCs w:val="18"/>
    </w:rPr>
  </w:style>
  <w:style w:type="paragraph" w:styleId="af0">
    <w:name w:val="annotation text"/>
    <w:basedOn w:val="a0"/>
    <w:link w:val="Char4"/>
    <w:semiHidden/>
    <w:unhideWhenUsed/>
    <w:rsid w:val="00C562DE"/>
    <w:pPr>
      <w:jc w:val="left"/>
    </w:pPr>
  </w:style>
  <w:style w:type="character" w:customStyle="1" w:styleId="Char4">
    <w:name w:val="메모 텍스트 Char"/>
    <w:basedOn w:val="a1"/>
    <w:link w:val="af0"/>
    <w:semiHidden/>
    <w:rsid w:val="00C562DE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5"/>
    <w:semiHidden/>
    <w:unhideWhenUsed/>
    <w:rsid w:val="00C562DE"/>
    <w:rPr>
      <w:b/>
      <w:bCs/>
    </w:rPr>
  </w:style>
  <w:style w:type="character" w:customStyle="1" w:styleId="Char5">
    <w:name w:val="메모 주제 Char"/>
    <w:basedOn w:val="Char4"/>
    <w:link w:val="af1"/>
    <w:semiHidden/>
    <w:rsid w:val="00C562DE"/>
    <w:rPr>
      <w:rFonts w:ascii="바탕"/>
      <w:b/>
      <w:bCs/>
      <w:kern w:val="2"/>
      <w:szCs w:val="24"/>
    </w:rPr>
  </w:style>
  <w:style w:type="paragraph" w:customStyle="1" w:styleId="af2">
    <w:name w:val="바탕글"/>
    <w:basedOn w:val="a0"/>
    <w:rsid w:val="001C66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f3">
    <w:name w:val="endnote text"/>
    <w:basedOn w:val="a0"/>
    <w:link w:val="Char6"/>
    <w:semiHidden/>
    <w:unhideWhenUsed/>
    <w:rsid w:val="0097405F"/>
    <w:pPr>
      <w:snapToGrid w:val="0"/>
      <w:jc w:val="left"/>
    </w:pPr>
  </w:style>
  <w:style w:type="character" w:customStyle="1" w:styleId="Char6">
    <w:name w:val="미주 텍스트 Char"/>
    <w:basedOn w:val="a1"/>
    <w:link w:val="af3"/>
    <w:semiHidden/>
    <w:rsid w:val="0097405F"/>
    <w:rPr>
      <w:rFonts w:ascii="바탕"/>
      <w:kern w:val="2"/>
      <w:szCs w:val="24"/>
    </w:rPr>
  </w:style>
  <w:style w:type="character" w:styleId="af4">
    <w:name w:val="endnote reference"/>
    <w:basedOn w:val="a1"/>
    <w:semiHidden/>
    <w:unhideWhenUsed/>
    <w:rsid w:val="0097405F"/>
    <w:rPr>
      <w:vertAlign w:val="superscript"/>
    </w:rPr>
  </w:style>
  <w:style w:type="paragraph" w:styleId="af5">
    <w:name w:val="Normal (Web)"/>
    <w:basedOn w:val="a0"/>
    <w:semiHidden/>
    <w:unhideWhenUsed/>
    <w:rsid w:val="0055648F"/>
    <w:rPr>
      <w:rFonts w:asci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5DF1-5CC5-46D6-883F-D4C91321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1060</Words>
  <Characters>3459</Characters>
  <Application>Microsoft Office Word</Application>
  <DocSecurity>0</DocSecurity>
  <Lines>28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하나금융그룹 인터넷 사이트</vt:lpstr>
      <vt:lpstr>하나금융그룹 인터넷 사이트</vt:lpstr>
    </vt:vector>
  </TitlesOfParts>
  <Company>홍보팀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하나금융그룹 인터넷 사이트</dc:title>
  <dc:creator>홍민정</dc:creator>
  <cp:lastModifiedBy>최민규_1910577</cp:lastModifiedBy>
  <cp:revision>29</cp:revision>
  <cp:lastPrinted>2026-01-13T05:26:00Z</cp:lastPrinted>
  <dcterms:created xsi:type="dcterms:W3CDTF">2026-08-18T11:51:00Z</dcterms:created>
  <dcterms:modified xsi:type="dcterms:W3CDTF">2026-08-19T07:39:00Z</dcterms:modified>
</cp:coreProperties>
</file>